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5EC" w:rsidRPr="00E075EC" w:rsidRDefault="00E075EC" w:rsidP="00E075EC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075EC">
        <w:rPr>
          <w:rFonts w:eastAsia="Times New Roman"/>
          <w:b/>
          <w:bCs/>
          <w:color w:val="000000"/>
          <w:kern w:val="36"/>
          <w:sz w:val="48"/>
          <w:szCs w:val="48"/>
          <w:lang w:eastAsia="ru-RU"/>
        </w:rPr>
        <w:t>«Огород» – дидактическая игра для дошкольников для ознакомления с растительным миром</w:t>
      </w:r>
    </w:p>
    <w:p w:rsidR="00E075EC" w:rsidRPr="00E075EC" w:rsidRDefault="00E075EC" w:rsidP="00E075E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E075EC">
        <w:rPr>
          <w:rFonts w:eastAsia="Times New Roman"/>
          <w:color w:val="000000"/>
          <w:sz w:val="24"/>
          <w:szCs w:val="24"/>
          <w:lang w:eastAsia="ru-RU"/>
        </w:rPr>
        <w:t>Дидактическая игра «Огород» – занятие, которое могут использовать воспитатели для работы с детсадовцами младшей возрастной группы. В ходе игры дети знакомятся с растительным миром, узнают о видах огородных растений, учатся их сравнивать, получают базовые математические знания, развивают речь и моторику пальцев.</w:t>
      </w:r>
    </w:p>
    <w:p w:rsidR="00E075EC" w:rsidRPr="00E075EC" w:rsidRDefault="00E075EC" w:rsidP="00E075EC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E075EC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57695" cy="4603750"/>
            <wp:effectExtent l="0" t="0" r="0" b="6350"/>
            <wp:docPr id="2" name="Рисунок 2" descr="https://akademiarechi.ru/wp-content/uploads/2020/08/67-1-e159837957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kademiarechi.ru/wp-content/uploads/2020/08/67-1-e15983795723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2"/>
        <w:rPr>
          <w:color w:val="000000"/>
        </w:rPr>
      </w:pPr>
    </w:p>
    <w:p w:rsidR="00E075EC" w:rsidRDefault="00E075EC" w:rsidP="00E075EC">
      <w:pPr>
        <w:pStyle w:val="2"/>
        <w:rPr>
          <w:color w:val="000000"/>
        </w:rPr>
      </w:pPr>
    </w:p>
    <w:p w:rsidR="00E075EC" w:rsidRDefault="00E075EC" w:rsidP="00E075EC"/>
    <w:p w:rsidR="00E075EC" w:rsidRDefault="00E075EC" w:rsidP="00E075EC"/>
    <w:p w:rsidR="00E075EC" w:rsidRPr="00E075EC" w:rsidRDefault="00E075EC" w:rsidP="00E075EC"/>
    <w:p w:rsidR="00E075EC" w:rsidRDefault="00E075EC" w:rsidP="00E075EC">
      <w:pPr>
        <w:pStyle w:val="2"/>
        <w:rPr>
          <w:color w:val="000000"/>
        </w:rPr>
      </w:pPr>
    </w:p>
    <w:p w:rsidR="00E075EC" w:rsidRDefault="00E075EC" w:rsidP="00E075EC">
      <w:pPr>
        <w:pStyle w:val="2"/>
        <w:rPr>
          <w:color w:val="000000"/>
        </w:rPr>
      </w:pPr>
      <w:r>
        <w:rPr>
          <w:color w:val="000000"/>
        </w:rPr>
        <w:t>Дидактическая игра «Огород»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В игру играют дошкольники младшей детсадовской группы (2-3 лет). Дидактическая игра «Что растет в огороде» подходит для групповых и индивидуальных занятий.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4310282"/>
            <wp:effectExtent l="0" t="0" r="0" b="0"/>
            <wp:docPr id="34" name="Рисунок 34" descr="https://akademiarechi.ru/wp-content/uploads/2020/08/87-e159837964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kademiarechi.ru/wp-content/uploads/2020/08/87-e1598379649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Цель дидактической игры «Огород» – формирование и закрепление представлений об овощах и корнеплодах, об их размерах, цветах, формах, внешнем виде, расширение знаний о выращивании и употреблении огородных растений.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Задачи: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обучение правильному произношению названий овощных культур;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формирование умения различать овощи по внешним особенностям, описывать их по форме, цвету, величине;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обучение умению сравнивать предметы по характерным признакам;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привитие заботливого отношения к объектам растительного мира;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обретение базовых математических знаний, способности численно сравнивать, вести подсчет, определять «много» или «мало»;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развитие внимания, любознательности, сообразительности, памяти;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развитие моторики пальцев рук и восприятия органами чувств;</w:t>
      </w:r>
    </w:p>
    <w:p w:rsidR="00E075EC" w:rsidRDefault="00E075EC" w:rsidP="00E075EC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формирование дисциплинированности, усидчивости, трудолюбия, способности слушать воспитателя, этики работы в команде.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lastRenderedPageBreak/>
        <w:t>Игровой материал – распечатанные и вырезанные изображения овощей и корнеплодов, растущих на огороде. Для продления срока службы картинки желательно приклеить на картон, покрыть скотчем, на заднюю сторону прикрепить липучки.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4422973"/>
            <wp:effectExtent l="0" t="0" r="0" b="0"/>
            <wp:docPr id="33" name="Рисунок 33" descr="https://akademiarechi.ru/wp-content/uploads/2020/08/55-e159837945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ademiarechi.ru/wp-content/uploads/2020/08/55-e15983794529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Необходимо подготовить макет огорода. Взять прямоугольную или квадратную коробку. Постелить плотную ткань черного или коричневого цвета – это будет «почва». На ткань продольно приклеить полоски липучки для прикрепления картинок.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Если используются настоящие макеты овощей, то следует сложить ткань крупными продольными «волнами». Получатся «грядки», в углубления которых растения будут вставляться.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Дидактическая игра на тему «Огород» подразумевает множество увлекательных занятий.</w:t>
      </w:r>
    </w:p>
    <w:p w:rsidR="00E075EC" w:rsidRDefault="00E075EC" w:rsidP="00E075EC">
      <w:pPr>
        <w:pStyle w:val="a3"/>
        <w:rPr>
          <w:color w:val="000000"/>
        </w:rPr>
      </w:pPr>
    </w:p>
    <w:p w:rsidR="00E075EC" w:rsidRDefault="00E075EC" w:rsidP="00E075EC">
      <w:pPr>
        <w:pStyle w:val="a3"/>
        <w:rPr>
          <w:color w:val="000000"/>
        </w:rPr>
      </w:pPr>
    </w:p>
    <w:p w:rsidR="00E075EC" w:rsidRDefault="00E075EC" w:rsidP="00E075EC">
      <w:pPr>
        <w:pStyle w:val="a3"/>
        <w:rPr>
          <w:color w:val="000000"/>
        </w:rPr>
      </w:pPr>
    </w:p>
    <w:p w:rsidR="00E075EC" w:rsidRDefault="00E075EC" w:rsidP="00E075EC">
      <w:pPr>
        <w:pStyle w:val="a3"/>
        <w:rPr>
          <w:color w:val="000000"/>
        </w:rPr>
      </w:pPr>
    </w:p>
    <w:p w:rsidR="00E075EC" w:rsidRDefault="00E075EC" w:rsidP="00E075EC">
      <w:pPr>
        <w:pStyle w:val="a3"/>
        <w:rPr>
          <w:color w:val="000000"/>
        </w:rPr>
      </w:pPr>
    </w:p>
    <w:p w:rsidR="00E075EC" w:rsidRDefault="00E075EC" w:rsidP="00E075EC">
      <w:pPr>
        <w:pStyle w:val="3"/>
        <w:rPr>
          <w:color w:val="000000"/>
        </w:rPr>
      </w:pPr>
      <w:r>
        <w:rPr>
          <w:color w:val="000000"/>
        </w:rPr>
        <w:lastRenderedPageBreak/>
        <w:t>Вариант игры №1 – «Сбор урожая»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Дети по очереди берут с грядок овощи, называют их. Если в игре участвуют воспитанники постарше (3-4 лет), то им можно предложить описать растения, назвать их цвет: морковка оранжевая, помидор красный.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3938571"/>
            <wp:effectExtent l="0" t="0" r="0" b="5080"/>
            <wp:docPr id="32" name="Рисунок 32" descr="https://akademiarechi.ru/wp-content/uploads/2020/08/01-e159837643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ademiarechi.ru/wp-content/uploads/2020/08/01-e15983764304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3379016"/>
            <wp:effectExtent l="0" t="0" r="0" b="0"/>
            <wp:docPr id="31" name="Рисунок 31" descr="https://akademiarechi.ru/wp-content/uploads/2020/0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kademiarechi.ru/wp-content/uploads/2020/08/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7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3643668"/>
            <wp:effectExtent l="0" t="0" r="0" b="0"/>
            <wp:docPr id="30" name="Рисунок 30" descr="https://akademiarechi.ru/wp-content/uploads/2020/08/03-e159837644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ademiarechi.ru/wp-content/uploads/2020/08/03-e15983764489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3643668"/>
            <wp:effectExtent l="0" t="0" r="0" b="0"/>
            <wp:docPr id="29" name="Рисунок 29" descr="https://akademiarechi.ru/wp-content/uploads/2020/08/04-e15983764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kademiarechi.ru/wp-content/uploads/2020/08/04-e15983764608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3643668"/>
            <wp:effectExtent l="0" t="0" r="0" b="0"/>
            <wp:docPr id="28" name="Рисунок 28" descr="https://akademiarechi.ru/wp-content/uploads/2020/08/05-e159837647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kademiarechi.ru/wp-content/uploads/2020/08/05-e15983764728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3643668"/>
            <wp:effectExtent l="0" t="0" r="0" b="0"/>
            <wp:docPr id="27" name="Рисунок 27" descr="https://akademiarechi.ru/wp-content/uploads/2020/08/06-e159837648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ademiarechi.ru/wp-content/uploads/2020/08/06-e15983764848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3"/>
        <w:rPr>
          <w:color w:val="000000"/>
        </w:rPr>
      </w:pPr>
    </w:p>
    <w:p w:rsidR="00E075EC" w:rsidRDefault="00E075EC" w:rsidP="00E075EC">
      <w:pPr>
        <w:pStyle w:val="3"/>
        <w:rPr>
          <w:color w:val="000000"/>
        </w:rPr>
      </w:pPr>
    </w:p>
    <w:p w:rsidR="00E075EC" w:rsidRDefault="00E075EC" w:rsidP="00E075EC">
      <w:pPr>
        <w:pStyle w:val="3"/>
        <w:rPr>
          <w:color w:val="000000"/>
        </w:rPr>
      </w:pPr>
    </w:p>
    <w:p w:rsidR="00E075EC" w:rsidRDefault="00E075EC" w:rsidP="00E075EC">
      <w:pPr>
        <w:pStyle w:val="3"/>
        <w:rPr>
          <w:color w:val="000000"/>
        </w:rPr>
      </w:pPr>
    </w:p>
    <w:p w:rsidR="00E075EC" w:rsidRDefault="00E075EC" w:rsidP="00E075EC">
      <w:pPr>
        <w:pStyle w:val="3"/>
        <w:rPr>
          <w:color w:val="000000"/>
        </w:rPr>
      </w:pPr>
    </w:p>
    <w:p w:rsidR="00E075EC" w:rsidRDefault="00E075EC" w:rsidP="00E075EC">
      <w:pPr>
        <w:pStyle w:val="3"/>
        <w:rPr>
          <w:color w:val="000000"/>
        </w:rPr>
      </w:pPr>
      <w:r>
        <w:rPr>
          <w:color w:val="000000"/>
        </w:rPr>
        <w:t>№2 – «Подбери по цвету»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Воспитанники размещают на грядках растения по цвету. Например, зеленые – огурец, кабачок, капуста.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4858038"/>
            <wp:effectExtent l="0" t="0" r="0" b="0"/>
            <wp:docPr id="26" name="Рисунок 26" descr="https://akademiarechi.ru/wp-content/uploads/2020/08/11-2-e15983767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kademiarechi.ru/wp-content/uploads/2020/08/11-2-e15983767418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858038"/>
            <wp:effectExtent l="0" t="0" r="0" b="0"/>
            <wp:docPr id="25" name="Рисунок 25" descr="https://akademiarechi.ru/wp-content/uploads/2020/08/12-3-e159837672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kademiarechi.ru/wp-content/uploads/2020/08/12-3-e15983767291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861810" cy="5144770"/>
            <wp:effectExtent l="0" t="0" r="0" b="0"/>
            <wp:docPr id="24" name="Рисунок 24" descr="https://akademiarechi.ru/wp-content/uploads/2020/08/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kademiarechi.ru/wp-content/uploads/2020/08/13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858038"/>
            <wp:effectExtent l="0" t="0" r="0" b="0"/>
            <wp:docPr id="23" name="Рисунок 23" descr="https://akademiarechi.ru/wp-content/uploads/2020/08/15-1-e15983767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ademiarechi.ru/wp-content/uploads/2020/08/15-1-e15983767001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79540" cy="3506526"/>
            <wp:effectExtent l="0" t="0" r="0" b="0"/>
            <wp:docPr id="22" name="Рисунок 22" descr="https://akademiarechi.ru/wp-content/uploads/2020/08/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kademiarechi.ru/wp-content/uploads/2020/08/16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3"/>
        <w:rPr>
          <w:color w:val="000000"/>
        </w:rPr>
      </w:pPr>
      <w:r>
        <w:rPr>
          <w:color w:val="000000"/>
        </w:rPr>
        <w:lastRenderedPageBreak/>
        <w:t>№3 – «Посчитай овощи»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Индивидуальный вариант игры предназначен для формирования базовых математических знаний. Педагог раскладывает на «огороде» три картинки огурца, две – капусты, одну – перца. Просит ребенка сказать, каких овощей больше.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4507070"/>
            <wp:effectExtent l="0" t="0" r="0" b="8255"/>
            <wp:docPr id="21" name="Рисунок 21" descr="https://akademiarechi.ru/wp-content/uploads/2020/08/26-e159837701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kademiarechi.ru/wp-content/uploads/2020/08/26-e15983770179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507070"/>
            <wp:effectExtent l="0" t="0" r="0" b="8255"/>
            <wp:docPr id="20" name="Рисунок 20" descr="https://akademiarechi.ru/wp-content/uploads/2020/08/21-1-e159837703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kademiarechi.ru/wp-content/uploads/2020/08/21-1-e15983770341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12940" cy="4874260"/>
            <wp:effectExtent l="0" t="0" r="0" b="2540"/>
            <wp:docPr id="19" name="Рисунок 19" descr="https://akademiarechi.ru/wp-content/uploads/2020/0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kademiarechi.ru/wp-content/uploads/2020/08/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682554"/>
            <wp:effectExtent l="0" t="0" r="0" b="3810"/>
            <wp:docPr id="18" name="Рисунок 18" descr="https://akademiarechi.ru/wp-content/uploads/2020/08/25-e159837705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kademiarechi.ru/wp-content/uploads/2020/08/25-e15983770572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513798"/>
            <wp:effectExtent l="0" t="0" r="0" b="1270"/>
            <wp:docPr id="17" name="Рисунок 17" descr="https://akademiarechi.ru/wp-content/uploads/2020/08/22-2-e1598377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kademiarechi.ru/wp-content/uploads/2020/08/22-2-e15983771111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942135"/>
            <wp:effectExtent l="0" t="0" r="0" b="0"/>
            <wp:docPr id="16" name="Рисунок 16" descr="https://akademiarechi.ru/wp-content/uploads/2020/08/23-1-e159837713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kademiarechi.ru/wp-content/uploads/2020/08/23-1-e15983771322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9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3"/>
        <w:rPr>
          <w:color w:val="000000"/>
        </w:rPr>
      </w:pPr>
      <w:r>
        <w:rPr>
          <w:color w:val="000000"/>
        </w:rPr>
        <w:t>№4 – «Где какой овощ»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Игра предназначена для формирования представления о пространственном расположении объектов. Воспитатель «высаживает» растения в хаотичном порядке, затем просит детей рассказать, где какая культура находится: вверху-внизу, справа-слева.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563135"/>
            <wp:effectExtent l="0" t="0" r="0" b="8890"/>
            <wp:docPr id="15" name="Рисунок 15" descr="https://akademiarechi.ru/wp-content/uploads/2020/08/1-e1598377347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kademiarechi.ru/wp-content/uploads/2020/08/1-e159837734733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3643668"/>
            <wp:effectExtent l="0" t="0" r="0" b="0"/>
            <wp:docPr id="14" name="Рисунок 14" descr="https://akademiarechi.ru/wp-content/uploads/2020/08/2-5-e15983773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kademiarechi.ru/wp-content/uploads/2020/08/2-5-e15983773704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3"/>
        <w:rPr>
          <w:color w:val="000000"/>
        </w:rPr>
      </w:pPr>
      <w:r>
        <w:rPr>
          <w:color w:val="000000"/>
        </w:rPr>
        <w:lastRenderedPageBreak/>
        <w:t>№5 – «Во саду ли, в огороде»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 xml:space="preserve">Дидактическая игра «Во саду ли, в огороде» формирует представления о внешних различиях между садовыми и огородными культурами. Педагог раскладывает на «огороде» разные плоды, просит назвать, что лишнее. </w:t>
      </w:r>
      <w:proofErr w:type="gramStart"/>
      <w:r>
        <w:rPr>
          <w:color w:val="000000"/>
        </w:rPr>
        <w:t>Например</w:t>
      </w:r>
      <w:proofErr w:type="gramEnd"/>
      <w:r>
        <w:rPr>
          <w:color w:val="000000"/>
        </w:rPr>
        <w:t>:</w:t>
      </w:r>
    </w:p>
    <w:p w:rsidR="00E075EC" w:rsidRDefault="00E075EC" w:rsidP="00E075E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морковка, перец, [яблоко], огурец;</w:t>
      </w:r>
    </w:p>
    <w:p w:rsidR="00E075EC" w:rsidRDefault="00E075EC" w:rsidP="00E075E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помидор, капуста, кабачок, [слива];</w:t>
      </w:r>
    </w:p>
    <w:p w:rsidR="00E075EC" w:rsidRDefault="00E075EC" w:rsidP="00E075EC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>[свекла], вишня, яблоко, груша.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7012940" cy="4874260"/>
            <wp:effectExtent l="0" t="0" r="0" b="2540"/>
            <wp:docPr id="13" name="Рисунок 13" descr="https://akademiarechi.ru/wp-content/uploads/2020/08/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kademiarechi.ru/wp-content/uploads/2020/08/15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12940" cy="4874260"/>
            <wp:effectExtent l="0" t="0" r="0" b="2540"/>
            <wp:docPr id="12" name="Рисунок 12" descr="https://akademiarechi.ru/wp-content/uploads/2020/08/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kademiarechi.ru/wp-content/uploads/2020/08/11-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556408"/>
            <wp:effectExtent l="0" t="0" r="0" b="0"/>
            <wp:docPr id="11" name="Рисунок 11" descr="https://akademiarechi.ru/wp-content/uploads/2020/08/12-4-e159837775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kademiarechi.ru/wp-content/uploads/2020/08/12-4-e15983777591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4507070"/>
            <wp:effectExtent l="0" t="0" r="0" b="8255"/>
            <wp:docPr id="10" name="Рисунок 10" descr="https://akademiarechi.ru/wp-content/uploads/2020/08/13-4-e159837777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kademiarechi.ru/wp-content/uploads/2020/08/13-4-e15983777732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577152"/>
            <wp:effectExtent l="0" t="0" r="0" b="0"/>
            <wp:docPr id="9" name="Рисунок 9" descr="https://akademiarechi.ru/wp-content/uploads/2020/08/14-3-e159837778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kademiarechi.ru/wp-content/uploads/2020/08/14-3-e159837778659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3"/>
        <w:rPr>
          <w:color w:val="000000"/>
        </w:rPr>
      </w:pPr>
      <w:r>
        <w:rPr>
          <w:color w:val="000000"/>
        </w:rPr>
        <w:t>№6 – «Отыщи такой же»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Занятие для детей 3-4 лет формирует навык распознавания объектов по форме. Воспитатель показывает изображение геометрической фигуры. Дети находят плоды аналогичной формы: помидор круглый, морковка треугольная, огурец овальный.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641953"/>
            <wp:effectExtent l="0" t="0" r="0" b="6350"/>
            <wp:docPr id="8" name="Рисунок 8" descr="https://akademiarechi.ru/wp-content/uploads/2020/08/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kademiarechi.ru/wp-content/uploads/2020/08/25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4577152"/>
            <wp:effectExtent l="0" t="0" r="0" b="0"/>
            <wp:docPr id="7" name="Рисунок 7" descr="https://akademiarechi.ru/wp-content/uploads/2020/08/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kademiarechi.ru/wp-content/uploads/2020/08/24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599555" cy="4373245"/>
            <wp:effectExtent l="0" t="0" r="0" b="8255"/>
            <wp:docPr id="6" name="Рисунок 6" descr="https://akademiarechi.ru/wp-content/uploads/2020/08/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kademiarechi.ru/wp-content/uploads/2020/08/21-1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3"/>
        <w:rPr>
          <w:color w:val="000000"/>
        </w:rPr>
      </w:pPr>
      <w:r>
        <w:rPr>
          <w:color w:val="000000"/>
        </w:rPr>
        <w:lastRenderedPageBreak/>
        <w:t>№7 – «Что изменилось»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Педагог выкладывает овощи. Дети внимательно их рассматривают, запоминают расположение, затем закрывают глаза. Воспитатель убирает один предмет. Воспитанники, открыв глаза, должны сказать, какой овощ исчез.</w:t>
      </w:r>
    </w:p>
    <w:p w:rsidR="00E075EC" w:rsidRDefault="00E075EC" w:rsidP="00E075EC">
      <w:pPr>
        <w:pStyle w:val="a3"/>
        <w:rPr>
          <w:color w:val="000000"/>
        </w:rPr>
      </w:pPr>
      <w:r>
        <w:rPr>
          <w:color w:val="000000"/>
        </w:rPr>
        <w:t>Воспитатель может придумать свои варианты занятий, тренирующие моторику, память, внимание. Простор для фантазии большой.</w:t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3643668"/>
            <wp:effectExtent l="0" t="0" r="0" b="0"/>
            <wp:docPr id="5" name="Рисунок 5" descr="https://akademiarechi.ru/wp-content/uploads/2020/08/33-2-e159837900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kademiarechi.ru/wp-content/uploads/2020/08/33-2-e15983790091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000" cy="3643668"/>
            <wp:effectExtent l="0" t="0" r="0" b="0"/>
            <wp:docPr id="4" name="Рисунок 4" descr="https://akademiarechi.ru/wp-content/uploads/2020/08/31-1-e15983790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kademiarechi.ru/wp-content/uploads/2020/08/31-1-e15983790251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80000" cy="3643668"/>
            <wp:effectExtent l="0" t="0" r="0" b="0"/>
            <wp:docPr id="3" name="Рисунок 3" descr="https://akademiarechi.ru/wp-content/uploads/2020/08/32-1-e159837903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kademiarechi.ru/wp-content/uploads/2020/08/32-1-e159837903747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EC" w:rsidRDefault="00E075EC" w:rsidP="00E075EC">
      <w:pPr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</w:p>
    <w:p w:rsidR="00DA6A7B" w:rsidRPr="00E075EC" w:rsidRDefault="00DA6A7B">
      <w:pPr>
        <w:rPr>
          <w:lang w:val="en-US"/>
        </w:rPr>
      </w:pPr>
      <w:bookmarkStart w:id="0" w:name="_GoBack"/>
      <w:bookmarkEnd w:id="0"/>
    </w:p>
    <w:sectPr w:rsidR="00DA6A7B" w:rsidRPr="00E075EC" w:rsidSect="00E075EC">
      <w:pgSz w:w="11906" w:h="16838"/>
      <w:pgMar w:top="1134" w:right="424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75A0"/>
    <w:multiLevelType w:val="multilevel"/>
    <w:tmpl w:val="91B6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0541CB"/>
    <w:multiLevelType w:val="multilevel"/>
    <w:tmpl w:val="B0DE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EC"/>
    <w:rsid w:val="00DA6A7B"/>
    <w:rsid w:val="00E0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72844-C844-474F-8F2D-E2819F7B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75E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5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5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5EC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075E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ez-toc-title">
    <w:name w:val="ez-toc-title"/>
    <w:basedOn w:val="a"/>
    <w:rsid w:val="00E075E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075E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075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75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3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6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901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Dizelboy</dc:creator>
  <cp:keywords/>
  <dc:description/>
  <cp:lastModifiedBy>Dizelboy</cp:lastModifiedBy>
  <cp:revision>1</cp:revision>
  <dcterms:created xsi:type="dcterms:W3CDTF">2023-08-16T11:52:00Z</dcterms:created>
  <dcterms:modified xsi:type="dcterms:W3CDTF">2023-08-16T12:02:00Z</dcterms:modified>
</cp:coreProperties>
</file>