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11" w:rsidRPr="006D4E11" w:rsidRDefault="00D861E8" w:rsidP="006D4E11">
      <w:pPr>
        <w:spacing w:before="100" w:beforeAutospacing="1" w:after="100" w:afterAutospacing="1" w:line="240" w:lineRule="auto"/>
        <w:ind w:left="0" w:firstLine="0"/>
        <w:jc w:val="center"/>
        <w:rPr>
          <w:sz w:val="24"/>
          <w:szCs w:val="24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551525" cy="10279464"/>
            <wp:effectExtent l="0" t="0" r="1905" b="7620"/>
            <wp:docPr id="1" name="Рисунок 1" descr="C:\Users\Formoza\Desktop\награды 2025 год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rmoza\Desktop\награды 2025 год\img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67" cy="1028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2630" w:rsidRPr="006F2630" w:rsidRDefault="006F2630" w:rsidP="006F2630">
      <w:pPr>
        <w:ind w:left="0" w:firstLine="0"/>
      </w:pPr>
      <w:r w:rsidRPr="006F2630">
        <w:rPr>
          <w:b/>
          <w:bCs/>
        </w:rPr>
        <w:lastRenderedPageBreak/>
        <w:t>Общие сведения об</w:t>
      </w:r>
      <w:r w:rsidRPr="006F2630">
        <w:rPr>
          <w:b/>
          <w:bCs/>
          <w:lang w:val="en-US"/>
        </w:rPr>
        <w:t> </w:t>
      </w:r>
      <w:r w:rsidRPr="006F2630">
        <w:rPr>
          <w:b/>
          <w:bCs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4"/>
        <w:gridCol w:w="7066"/>
      </w:tblGrid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Наименование</w:t>
            </w:r>
            <w:proofErr w:type="spellEnd"/>
            <w:r w:rsidRPr="006F2630">
              <w:rPr>
                <w:lang w:val="en-US"/>
              </w:rPr>
              <w:t xml:space="preserve"> </w:t>
            </w:r>
            <w:proofErr w:type="spellStart"/>
            <w:r w:rsidRPr="006F2630">
              <w:rPr>
                <w:lang w:val="en-US"/>
              </w:rPr>
              <w:t>образовательной</w:t>
            </w:r>
            <w:proofErr w:type="spellEnd"/>
            <w:r w:rsidRPr="006F2630">
              <w:rPr>
                <w:lang w:val="en-US"/>
              </w:rPr>
              <w:br/>
            </w:r>
            <w:proofErr w:type="spellStart"/>
            <w:r w:rsidRPr="006F2630">
              <w:rPr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</w:pPr>
            <w:r w:rsidRPr="006F2630">
              <w:t>Муниципальное бюджетное дошкольное образовательное учреждение «Детский сад №</w:t>
            </w:r>
            <w:r w:rsidRPr="006F2630">
              <w:rPr>
                <w:lang w:val="en-US"/>
              </w:rPr>
              <w:t> </w:t>
            </w:r>
            <w:r w:rsidRPr="006F2630">
              <w:t xml:space="preserve">97» (МБДОУ </w:t>
            </w:r>
            <w:r w:rsidR="00E60C5A">
              <w:t>«</w:t>
            </w:r>
            <w:r w:rsidRPr="006F2630">
              <w:t>Детский сад №</w:t>
            </w:r>
            <w:r w:rsidRPr="006F2630">
              <w:rPr>
                <w:lang w:val="en-US"/>
              </w:rPr>
              <w:t> </w:t>
            </w:r>
            <w:r w:rsidRPr="006F2630">
              <w:t>97</w:t>
            </w:r>
            <w:r w:rsidR="00E60C5A">
              <w:t>»</w:t>
            </w:r>
            <w:r w:rsidRPr="006F2630">
              <w:t>)</w:t>
            </w:r>
          </w:p>
        </w:tc>
      </w:tr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FD583A" w:rsidRDefault="00FD583A" w:rsidP="006F2630">
            <w:pPr>
              <w:ind w:left="0" w:firstLine="0"/>
            </w:pPr>
            <w:proofErr w:type="spellStart"/>
            <w:r>
              <w:t>Врио</w:t>
            </w:r>
            <w:proofErr w:type="spellEnd"/>
            <w:r>
              <w:t xml:space="preserve"> заведующего </w:t>
            </w:r>
            <w:proofErr w:type="spellStart"/>
            <w:r>
              <w:t>Лохова</w:t>
            </w:r>
            <w:proofErr w:type="spellEnd"/>
            <w:r>
              <w:t xml:space="preserve"> Ольга Вячеславовна</w:t>
            </w:r>
          </w:p>
        </w:tc>
      </w:tr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Адрес</w:t>
            </w:r>
            <w:proofErr w:type="spellEnd"/>
            <w:r w:rsidRPr="006F2630">
              <w:rPr>
                <w:lang w:val="en-US"/>
              </w:rPr>
              <w:t xml:space="preserve"> </w:t>
            </w:r>
            <w:proofErr w:type="spellStart"/>
            <w:r w:rsidRPr="006F2630">
              <w:rPr>
                <w:lang w:val="en-US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</w:pPr>
            <w:r w:rsidRPr="006F2630">
              <w:t>153031,  г. Иваново, Бакинский проезд, дом 51Б</w:t>
            </w:r>
          </w:p>
          <w:p w:rsidR="006F2630" w:rsidRPr="006F2630" w:rsidRDefault="006F2630" w:rsidP="006F2630">
            <w:pPr>
              <w:ind w:left="0" w:firstLine="0"/>
            </w:pPr>
          </w:p>
        </w:tc>
      </w:tr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Телефон</w:t>
            </w:r>
            <w:proofErr w:type="spellEnd"/>
            <w:r w:rsidRPr="006F2630">
              <w:rPr>
                <w:lang w:val="en-US"/>
              </w:rPr>
              <w:t xml:space="preserve">, </w:t>
            </w:r>
            <w:proofErr w:type="spellStart"/>
            <w:r w:rsidRPr="006F2630">
              <w:rPr>
                <w:lang w:val="en-US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317654" w:rsidRDefault="00317654" w:rsidP="006F2630">
            <w:pPr>
              <w:ind w:left="0" w:firstLine="0"/>
            </w:pPr>
            <w:r w:rsidRPr="00317654">
              <w:rPr>
                <w:b/>
              </w:rPr>
              <w:t xml:space="preserve">8(4932) 93-93-75, </w:t>
            </w:r>
            <w:r w:rsidRPr="006F3EFF">
              <w:rPr>
                <w:b/>
              </w:rPr>
              <w:t>(93-82-97)</w:t>
            </w:r>
          </w:p>
        </w:tc>
      </w:tr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Адрес</w:t>
            </w:r>
            <w:proofErr w:type="spellEnd"/>
            <w:r w:rsidRPr="006F2630">
              <w:rPr>
                <w:lang w:val="en-US"/>
              </w:rPr>
              <w:t xml:space="preserve"> </w:t>
            </w:r>
            <w:proofErr w:type="spellStart"/>
            <w:r w:rsidRPr="006F2630">
              <w:rPr>
                <w:lang w:val="en-US"/>
              </w:rPr>
              <w:t>электронной</w:t>
            </w:r>
            <w:proofErr w:type="spellEnd"/>
            <w:r w:rsidRPr="006F2630">
              <w:rPr>
                <w:lang w:val="en-US"/>
              </w:rPr>
              <w:t xml:space="preserve"> </w:t>
            </w:r>
            <w:proofErr w:type="spellStart"/>
            <w:r w:rsidRPr="006F2630">
              <w:rPr>
                <w:lang w:val="en-US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dou</w:t>
            </w:r>
            <w:proofErr w:type="spellEnd"/>
            <w:r w:rsidRPr="006F2630">
              <w:t>97@</w:t>
            </w:r>
            <w:proofErr w:type="spellStart"/>
            <w:r w:rsidRPr="006F2630">
              <w:rPr>
                <w:lang w:val="en-US"/>
              </w:rPr>
              <w:t>ivedu</w:t>
            </w:r>
            <w:proofErr w:type="spellEnd"/>
            <w:r w:rsidRPr="006F2630">
              <w:t>.</w:t>
            </w:r>
            <w:proofErr w:type="spellStart"/>
            <w:r w:rsidRPr="006F2630">
              <w:rPr>
                <w:lang w:val="en-US"/>
              </w:rPr>
              <w:t>ru</w:t>
            </w:r>
            <w:proofErr w:type="spellEnd"/>
          </w:p>
        </w:tc>
      </w:tr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317654" w:rsidRDefault="00317654" w:rsidP="006F2630">
            <w:pPr>
              <w:ind w:left="0" w:firstLine="0"/>
            </w:pPr>
            <w:proofErr w:type="spellStart"/>
            <w:r>
              <w:t>Упраление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образования</w:t>
            </w:r>
            <w:proofErr w:type="spellEnd"/>
            <w:r>
              <w:rPr>
                <w:lang w:val="en-US"/>
              </w:rPr>
              <w:t xml:space="preserve"> г. </w:t>
            </w:r>
            <w:r>
              <w:t>Иваново</w:t>
            </w:r>
          </w:p>
        </w:tc>
      </w:tr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Дата</w:t>
            </w:r>
            <w:proofErr w:type="spellEnd"/>
            <w:r w:rsidRPr="006F2630">
              <w:rPr>
                <w:lang w:val="en-US"/>
              </w:rPr>
              <w:t xml:space="preserve"> </w:t>
            </w:r>
            <w:proofErr w:type="spellStart"/>
            <w:r w:rsidRPr="006F2630">
              <w:rPr>
                <w:lang w:val="en-US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317654" w:rsidP="006F2630">
            <w:pPr>
              <w:ind w:left="0" w:firstLine="0"/>
              <w:rPr>
                <w:lang w:val="en-US"/>
              </w:rPr>
            </w:pPr>
            <w:r>
              <w:t xml:space="preserve">10 ноября 2014 </w:t>
            </w:r>
            <w:r w:rsidR="006F2630" w:rsidRPr="006F2630">
              <w:rPr>
                <w:lang w:val="en-US"/>
              </w:rPr>
              <w:t xml:space="preserve"> </w:t>
            </w:r>
            <w:proofErr w:type="spellStart"/>
            <w:r w:rsidR="006F2630" w:rsidRPr="006F2630">
              <w:rPr>
                <w:lang w:val="en-US"/>
              </w:rPr>
              <w:t>год</w:t>
            </w:r>
            <w:proofErr w:type="spellEnd"/>
          </w:p>
        </w:tc>
      </w:tr>
      <w:tr w:rsidR="006F2630" w:rsidRPr="006F2630" w:rsidTr="006F26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2630" w:rsidRPr="006F2630" w:rsidRDefault="006F2630" w:rsidP="006F2630">
            <w:pPr>
              <w:ind w:left="0" w:firstLine="0"/>
              <w:rPr>
                <w:lang w:val="en-US"/>
              </w:rPr>
            </w:pPr>
            <w:proofErr w:type="spellStart"/>
            <w:r w:rsidRPr="006F2630">
              <w:rPr>
                <w:lang w:val="en-US"/>
              </w:rPr>
              <w:t>от</w:t>
            </w:r>
            <w:proofErr w:type="spellEnd"/>
            <w:r w:rsidRPr="006F2630">
              <w:rPr>
                <w:lang w:val="en-US"/>
              </w:rPr>
              <w:t xml:space="preserve"> 15.12.2015 № 13466, </w:t>
            </w:r>
            <w:proofErr w:type="spellStart"/>
            <w:r w:rsidRPr="006F2630">
              <w:rPr>
                <w:lang w:val="en-US"/>
              </w:rPr>
              <w:t>серия</w:t>
            </w:r>
            <w:proofErr w:type="spellEnd"/>
            <w:r w:rsidRPr="006F2630">
              <w:rPr>
                <w:lang w:val="en-US"/>
              </w:rPr>
              <w:t xml:space="preserve"> 66 ЛО № 0003783</w:t>
            </w:r>
          </w:p>
        </w:tc>
      </w:tr>
    </w:tbl>
    <w:p w:rsidR="006F2630" w:rsidRPr="006F2630" w:rsidRDefault="006F2630" w:rsidP="006F2630">
      <w:pPr>
        <w:ind w:left="0" w:firstLine="0"/>
      </w:pPr>
      <w:r w:rsidRPr="006F2630">
        <w:t>Муниципальное бюджетное дошкольное образовательное учреждение «Детский сад №</w:t>
      </w:r>
      <w:r w:rsidRPr="006F2630">
        <w:rPr>
          <w:lang w:val="en-US"/>
        </w:rPr>
        <w:t> </w:t>
      </w:r>
      <w:r w:rsidR="00317654">
        <w:t>97</w:t>
      </w:r>
      <w:r w:rsidRPr="006F2630">
        <w:t>» (далее</w:t>
      </w:r>
      <w:r w:rsidRPr="006F2630">
        <w:rPr>
          <w:lang w:val="en-US"/>
        </w:rPr>
        <w:t> </w:t>
      </w:r>
      <w:r w:rsidRPr="006F2630">
        <w:t>— Детский сад) расположено в</w:t>
      </w:r>
      <w:r w:rsidRPr="006F2630">
        <w:rPr>
          <w:lang w:val="en-US"/>
        </w:rPr>
        <w:t> </w:t>
      </w:r>
      <w:r w:rsidRPr="006F2630">
        <w:t>жилом районе города</w:t>
      </w:r>
      <w:r w:rsidR="00E60C5A">
        <w:t xml:space="preserve"> </w:t>
      </w:r>
      <w:proofErr w:type="spellStart"/>
      <w:r w:rsidR="00E60C5A">
        <w:t>Мкр</w:t>
      </w:r>
      <w:proofErr w:type="spellEnd"/>
      <w:r w:rsidR="00E60C5A">
        <w:t xml:space="preserve">. Новая Ильинка </w:t>
      </w:r>
      <w:r w:rsidRPr="006F2630">
        <w:t xml:space="preserve"> вдали от</w:t>
      </w:r>
      <w:r w:rsidRPr="006F2630">
        <w:rPr>
          <w:lang w:val="en-US"/>
        </w:rPr>
        <w:t> </w:t>
      </w:r>
      <w:r w:rsidRPr="006F2630">
        <w:t>производящих предприятий и</w:t>
      </w:r>
      <w:r w:rsidRPr="006F2630">
        <w:rPr>
          <w:lang w:val="en-US"/>
        </w:rPr>
        <w:t> </w:t>
      </w:r>
      <w:r w:rsidRPr="006F2630">
        <w:t>торговых мест. Здание Детского сада построено по</w:t>
      </w:r>
      <w:r w:rsidRPr="006F2630">
        <w:rPr>
          <w:lang w:val="en-US"/>
        </w:rPr>
        <w:t> </w:t>
      </w:r>
      <w:r w:rsidRPr="006F2630">
        <w:t>типовому проекту. Проектная наполняемость на</w:t>
      </w:r>
      <w:r w:rsidRPr="006F2630">
        <w:rPr>
          <w:lang w:val="en-US"/>
        </w:rPr>
        <w:t> </w:t>
      </w:r>
      <w:r w:rsidR="007D21F4">
        <w:t>220</w:t>
      </w:r>
      <w:r w:rsidRPr="006F2630">
        <w:rPr>
          <w:lang w:val="en-US"/>
        </w:rPr>
        <w:t> </w:t>
      </w:r>
      <w:r w:rsidR="007D21F4">
        <w:t>мест. Общая площадь здания 9751</w:t>
      </w:r>
      <w:r w:rsidRPr="006F2630">
        <w:rPr>
          <w:lang w:val="en-US"/>
        </w:rPr>
        <w:t> </w:t>
      </w:r>
      <w:r w:rsidRPr="006F2630">
        <w:t>кв.</w:t>
      </w:r>
      <w:r w:rsidRPr="006F2630">
        <w:rPr>
          <w:lang w:val="en-US"/>
        </w:rPr>
        <w:t> </w:t>
      </w:r>
      <w:r w:rsidRPr="006F2630">
        <w:t>м, из</w:t>
      </w:r>
      <w:r w:rsidRPr="006F2630">
        <w:rPr>
          <w:lang w:val="en-US"/>
        </w:rPr>
        <w:t> </w:t>
      </w:r>
      <w:r w:rsidRPr="006F2630">
        <w:t xml:space="preserve">них площадь помещений, используемых </w:t>
      </w:r>
      <w:r w:rsidR="007D21F4">
        <w:t>н</w:t>
      </w:r>
      <w:r w:rsidRPr="006F2630">
        <w:t>епосредственно для ну</w:t>
      </w:r>
      <w:r w:rsidR="007D21F4">
        <w:t>жд образовательного проце</w:t>
      </w:r>
      <w:r w:rsidR="00E60C5A">
        <w:t xml:space="preserve">сса - </w:t>
      </w:r>
      <w:r w:rsidR="007D21F4">
        <w:t xml:space="preserve"> 1978,5</w:t>
      </w:r>
      <w:r w:rsidRPr="006F2630">
        <w:rPr>
          <w:lang w:val="en-US"/>
        </w:rPr>
        <w:t> </w:t>
      </w:r>
      <w:r w:rsidRPr="006F2630">
        <w:t>кв.</w:t>
      </w:r>
      <w:r w:rsidRPr="006F2630">
        <w:rPr>
          <w:lang w:val="en-US"/>
        </w:rPr>
        <w:t> </w:t>
      </w:r>
      <w:r w:rsidRPr="006F2630">
        <w:t>м.</w:t>
      </w:r>
    </w:p>
    <w:p w:rsidR="006F2630" w:rsidRPr="006F2630" w:rsidRDefault="00FD583A" w:rsidP="007D21F4">
      <w:pPr>
        <w:ind w:left="0" w:firstLine="0"/>
        <w:jc w:val="left"/>
      </w:pPr>
      <w:r>
        <w:rPr>
          <w:b/>
        </w:rPr>
        <w:t xml:space="preserve">Цель деятельности дошкольного учреждения </w:t>
      </w:r>
      <w:r w:rsidR="006F2630" w:rsidRPr="006F2630">
        <w:rPr>
          <w:lang w:val="en-US"/>
        </w:rPr>
        <w:t> </w:t>
      </w:r>
      <w:r w:rsidR="006F2630" w:rsidRPr="006F2630">
        <w:t xml:space="preserve">— осуществление </w:t>
      </w:r>
      <w:r w:rsidR="007D21F4">
        <w:t xml:space="preserve">образовательной деятельности по </w:t>
      </w:r>
      <w:r w:rsidR="006F2630" w:rsidRPr="006F2630">
        <w:t>реализации образовательных программ дошкольного образования.</w:t>
      </w:r>
    </w:p>
    <w:p w:rsidR="006F2630" w:rsidRPr="006F2630" w:rsidRDefault="006F2630" w:rsidP="006F2630">
      <w:pPr>
        <w:ind w:left="0" w:firstLine="0"/>
      </w:pPr>
      <w:r w:rsidRPr="006F2630"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6F2630">
        <w:rPr>
          <w:lang w:val="en-US"/>
        </w:rPr>
        <w:t> </w:t>
      </w:r>
      <w:r w:rsidRPr="006F2630">
        <w:t>личностных качеств, формирование предпосылок учебной деятельности, сохранение и</w:t>
      </w:r>
      <w:r w:rsidRPr="006F2630">
        <w:rPr>
          <w:lang w:val="en-US"/>
        </w:rPr>
        <w:t> </w:t>
      </w:r>
      <w:r w:rsidRPr="006F2630">
        <w:t>укрепление здоровья воспитанников.</w:t>
      </w:r>
    </w:p>
    <w:p w:rsidR="006F2630" w:rsidRPr="006F2630" w:rsidRDefault="006F2630" w:rsidP="006F2630">
      <w:pPr>
        <w:ind w:left="0" w:firstLine="0"/>
      </w:pPr>
      <w:r w:rsidRPr="006F2630">
        <w:t>Режим работы Детского сада: рабочая неделя</w:t>
      </w:r>
      <w:r w:rsidRPr="006F2630">
        <w:rPr>
          <w:lang w:val="en-US"/>
        </w:rPr>
        <w:t> </w:t>
      </w:r>
      <w:r w:rsidRPr="006F2630">
        <w:t>— пятидневная, с</w:t>
      </w:r>
      <w:r w:rsidRPr="006F2630">
        <w:rPr>
          <w:lang w:val="en-US"/>
        </w:rPr>
        <w:t> </w:t>
      </w:r>
      <w:r w:rsidRPr="006F2630">
        <w:t>понедельника по</w:t>
      </w:r>
      <w:r w:rsidRPr="006F2630">
        <w:rPr>
          <w:lang w:val="en-US"/>
        </w:rPr>
        <w:t> </w:t>
      </w:r>
      <w:r w:rsidRPr="006F2630">
        <w:t>пятницу. Длительность пребывания детей в</w:t>
      </w:r>
      <w:r w:rsidRPr="006F2630">
        <w:rPr>
          <w:lang w:val="en-US"/>
        </w:rPr>
        <w:t> </w:t>
      </w:r>
      <w:r w:rsidRPr="006F2630">
        <w:t>группах</w:t>
      </w:r>
      <w:r w:rsidRPr="006F2630">
        <w:rPr>
          <w:lang w:val="en-US"/>
        </w:rPr>
        <w:t> </w:t>
      </w:r>
      <w:r w:rsidRPr="006F2630">
        <w:t>— 12</w:t>
      </w:r>
      <w:r w:rsidRPr="006F2630">
        <w:rPr>
          <w:lang w:val="en-US"/>
        </w:rPr>
        <w:t> </w:t>
      </w:r>
      <w:r w:rsidRPr="006F2630">
        <w:t>часов. Режим работы групп</w:t>
      </w:r>
      <w:r w:rsidRPr="006F2630">
        <w:rPr>
          <w:lang w:val="en-US"/>
        </w:rPr>
        <w:t> </w:t>
      </w:r>
      <w:r w:rsidRPr="006F2630">
        <w:t>— с</w:t>
      </w:r>
      <w:r w:rsidRPr="006F2630">
        <w:rPr>
          <w:lang w:val="en-US"/>
        </w:rPr>
        <w:t> </w:t>
      </w:r>
      <w:r w:rsidR="007D21F4">
        <w:t>7</w:t>
      </w:r>
      <w:r w:rsidRPr="006F2630">
        <w:t>:00 до</w:t>
      </w:r>
      <w:r w:rsidRPr="006F2630">
        <w:rPr>
          <w:lang w:val="en-US"/>
        </w:rPr>
        <w:t> </w:t>
      </w:r>
      <w:r w:rsidR="007D21F4">
        <w:t>19</w:t>
      </w:r>
      <w:r w:rsidRPr="006F2630">
        <w:t>:00.</w:t>
      </w:r>
    </w:p>
    <w:p w:rsidR="006F2630" w:rsidRPr="006F2630" w:rsidRDefault="006F2630" w:rsidP="006F2630">
      <w:pPr>
        <w:ind w:left="0" w:firstLine="0"/>
      </w:pPr>
      <w:r w:rsidRPr="006F2630">
        <w:rPr>
          <w:b/>
          <w:bCs/>
        </w:rPr>
        <w:t>Аналитическая часть</w:t>
      </w:r>
    </w:p>
    <w:p w:rsidR="006F2630" w:rsidRPr="006F2630" w:rsidRDefault="006F2630" w:rsidP="006F2630">
      <w:pPr>
        <w:ind w:left="0" w:firstLine="0"/>
      </w:pPr>
      <w:r w:rsidRPr="006F2630">
        <w:rPr>
          <w:b/>
          <w:bCs/>
          <w:lang w:val="en-US"/>
        </w:rPr>
        <w:t>I</w:t>
      </w:r>
      <w:r w:rsidRPr="006F2630">
        <w:rPr>
          <w:b/>
          <w:bCs/>
        </w:rPr>
        <w:t>. Оценка образовательной деятельности</w:t>
      </w:r>
    </w:p>
    <w:p w:rsidR="006F2630" w:rsidRPr="006F2630" w:rsidRDefault="006F2630" w:rsidP="006F2630">
      <w:pPr>
        <w:ind w:left="0" w:firstLine="0"/>
      </w:pPr>
      <w:r w:rsidRPr="006F2630">
        <w:t>Образовательная деятельность в</w:t>
      </w:r>
      <w:r w:rsidRPr="006F2630">
        <w:rPr>
          <w:lang w:val="en-US"/>
        </w:rPr>
        <w:t> </w:t>
      </w:r>
      <w:r w:rsidRPr="006F2630">
        <w:t>Детском саду организована в</w:t>
      </w:r>
      <w:r w:rsidRPr="006F2630">
        <w:rPr>
          <w:lang w:val="en-US"/>
        </w:rPr>
        <w:t> </w:t>
      </w:r>
      <w:r w:rsidRPr="006F2630">
        <w:t>соответствии с Федеральным законом от</w:t>
      </w:r>
      <w:r w:rsidRPr="006F2630">
        <w:rPr>
          <w:lang w:val="en-US"/>
        </w:rPr>
        <w:t> </w:t>
      </w:r>
      <w:r w:rsidRPr="006F2630">
        <w:t>29.12.2012 №</w:t>
      </w:r>
      <w:r w:rsidRPr="006F2630">
        <w:rPr>
          <w:lang w:val="en-US"/>
        </w:rPr>
        <w:t> </w:t>
      </w:r>
      <w:r w:rsidRPr="006F2630">
        <w:t>273-ФЗ «Об</w:t>
      </w:r>
      <w:r w:rsidRPr="006F2630">
        <w:rPr>
          <w:lang w:val="en-US"/>
        </w:rPr>
        <w:t> </w:t>
      </w:r>
      <w:r w:rsidRPr="006F2630">
        <w:t>образовании в</w:t>
      </w:r>
      <w:r w:rsidRPr="006F2630">
        <w:rPr>
          <w:lang w:val="en-US"/>
        </w:rPr>
        <w:t> </w:t>
      </w:r>
      <w:r w:rsidRPr="006F2630">
        <w:t>Российской Федерации», ФГОС дошкольного образования. С</w:t>
      </w:r>
      <w:r w:rsidRPr="006F2630">
        <w:rPr>
          <w:lang w:val="en-US"/>
        </w:rPr>
        <w:t> </w:t>
      </w:r>
      <w:r w:rsidRPr="006F2630">
        <w:t xml:space="preserve">01.01.2021 года Детский сад </w:t>
      </w:r>
      <w:r w:rsidRPr="006F2630">
        <w:lastRenderedPageBreak/>
        <w:t>функционирует в</w:t>
      </w:r>
      <w:r w:rsidRPr="006F2630">
        <w:rPr>
          <w:lang w:val="en-US"/>
        </w:rPr>
        <w:t> </w:t>
      </w:r>
      <w:r w:rsidRPr="006F2630">
        <w:t>соответствии с</w:t>
      </w:r>
      <w:r w:rsidRPr="006F2630">
        <w:rPr>
          <w:lang w:val="en-US"/>
        </w:rPr>
        <w:t> </w:t>
      </w:r>
      <w:r w:rsidRPr="006F2630">
        <w:t>требованиями СП</w:t>
      </w:r>
      <w:r w:rsidRPr="006F2630">
        <w:rPr>
          <w:lang w:val="en-US"/>
        </w:rPr>
        <w:t> </w:t>
      </w:r>
      <w:r w:rsidRPr="006F2630">
        <w:t>2.4.3648-20 «Санитарно-эпидемиологические требования к</w:t>
      </w:r>
      <w:r w:rsidRPr="006F2630">
        <w:rPr>
          <w:lang w:val="en-US"/>
        </w:rPr>
        <w:t> </w:t>
      </w:r>
      <w:r w:rsidRPr="006F2630">
        <w:t>организациям воспитания и</w:t>
      </w:r>
      <w:r w:rsidRPr="006F2630">
        <w:rPr>
          <w:lang w:val="en-US"/>
        </w:rPr>
        <w:t> </w:t>
      </w:r>
      <w:r w:rsidRPr="006F2630">
        <w:t>обучения, отдыха и</w:t>
      </w:r>
      <w:r w:rsidRPr="006F2630">
        <w:rPr>
          <w:lang w:val="en-US"/>
        </w:rPr>
        <w:t> </w:t>
      </w:r>
      <w:r w:rsidRPr="006F2630">
        <w:t>оздоровления детей и</w:t>
      </w:r>
      <w:r w:rsidRPr="006F2630">
        <w:rPr>
          <w:lang w:val="en-US"/>
        </w:rPr>
        <w:t> </w:t>
      </w:r>
      <w:r w:rsidRPr="006F2630">
        <w:t>молодежи», а</w:t>
      </w:r>
      <w:r w:rsidRPr="006F2630">
        <w:rPr>
          <w:lang w:val="en-US"/>
        </w:rPr>
        <w:t> </w:t>
      </w:r>
      <w:r w:rsidRPr="006F2630">
        <w:t>с</w:t>
      </w:r>
      <w:r w:rsidRPr="006F2630">
        <w:rPr>
          <w:lang w:val="en-US"/>
        </w:rPr>
        <w:t> </w:t>
      </w:r>
      <w:r w:rsidRPr="006F2630">
        <w:t>01.03.2021</w:t>
      </w:r>
      <w:r w:rsidRPr="006F2630">
        <w:rPr>
          <w:lang w:val="en-US"/>
        </w:rPr>
        <w:t> </w:t>
      </w:r>
      <w:r w:rsidRPr="006F2630">
        <w:t>— дополнительно с</w:t>
      </w:r>
      <w:r w:rsidRPr="006F2630">
        <w:rPr>
          <w:lang w:val="en-US"/>
        </w:rPr>
        <w:t> </w:t>
      </w:r>
      <w:r w:rsidRPr="006F2630">
        <w:t>требованиями СанПиН 1.2.3685-21 «Гигиенические нормативы и</w:t>
      </w:r>
      <w:r w:rsidRPr="006F2630">
        <w:rPr>
          <w:lang w:val="en-US"/>
        </w:rPr>
        <w:t> </w:t>
      </w:r>
      <w:r w:rsidRPr="006F2630">
        <w:t>требования к</w:t>
      </w:r>
      <w:r w:rsidRPr="006F2630">
        <w:rPr>
          <w:lang w:val="en-US"/>
        </w:rPr>
        <w:t> </w:t>
      </w:r>
      <w:r w:rsidRPr="006F2630">
        <w:t>обеспечению безопасности</w:t>
      </w:r>
      <w:r w:rsidRPr="006F2630">
        <w:rPr>
          <w:lang w:val="en-US"/>
        </w:rPr>
        <w:t> </w:t>
      </w:r>
      <w:r w:rsidRPr="006F2630">
        <w:t>и (или) безвредности для человека факторов среды обитания».</w:t>
      </w:r>
    </w:p>
    <w:p w:rsidR="006F2630" w:rsidRPr="006F2630" w:rsidRDefault="006F2630" w:rsidP="006F2630">
      <w:pPr>
        <w:ind w:left="0" w:firstLine="0"/>
      </w:pPr>
      <w:r w:rsidRPr="006F2630">
        <w:t>Образовательная деятельность ведется на</w:t>
      </w:r>
      <w:r w:rsidRPr="006F2630">
        <w:rPr>
          <w:lang w:val="en-US"/>
        </w:rPr>
        <w:t> </w:t>
      </w:r>
      <w:r w:rsidRPr="006F2630">
        <w:t>основании утвержденной основной образовательной программы дошкольного образования, которая составлена в</w:t>
      </w:r>
      <w:r w:rsidRPr="006F2630">
        <w:rPr>
          <w:lang w:val="en-US"/>
        </w:rPr>
        <w:t> </w:t>
      </w:r>
      <w:r w:rsidRPr="006F2630">
        <w:t>соответствии с ФГОС дошкольного образования, санитарно-эпидемиологическими правилами и</w:t>
      </w:r>
      <w:r w:rsidRPr="006F2630">
        <w:rPr>
          <w:lang w:val="en-US"/>
        </w:rPr>
        <w:t> </w:t>
      </w:r>
      <w:r w:rsidRPr="006F2630">
        <w:t>нормативами.</w:t>
      </w:r>
    </w:p>
    <w:p w:rsidR="006F2630" w:rsidRPr="006F2630" w:rsidRDefault="006F2630" w:rsidP="006F2630">
      <w:pPr>
        <w:ind w:left="0" w:firstLine="0"/>
        <w:rPr>
          <w:lang w:val="en-US"/>
        </w:rPr>
      </w:pPr>
      <w:r w:rsidRPr="006F2630">
        <w:t>Для выполнения требований норм Федерального закона от</w:t>
      </w:r>
      <w:r w:rsidRPr="006F2630">
        <w:rPr>
          <w:lang w:val="en-US"/>
        </w:rPr>
        <w:t> </w:t>
      </w:r>
      <w:r w:rsidRPr="006F2630">
        <w:t>24.09.2022 №</w:t>
      </w:r>
      <w:r w:rsidRPr="006F2630">
        <w:rPr>
          <w:lang w:val="en-US"/>
        </w:rPr>
        <w:t> </w:t>
      </w:r>
      <w:r w:rsidRPr="006F2630">
        <w:t>371-ФЗ Детский сад провел организационные мероприятия по</w:t>
      </w:r>
      <w:r w:rsidRPr="006F2630">
        <w:rPr>
          <w:lang w:val="en-US"/>
        </w:rPr>
        <w:t> </w:t>
      </w:r>
      <w:r w:rsidRPr="006F2630"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6F2630">
        <w:t>Минпросвещения</w:t>
      </w:r>
      <w:proofErr w:type="spellEnd"/>
      <w:r w:rsidRPr="006F2630">
        <w:t xml:space="preserve"> России от</w:t>
      </w:r>
      <w:r w:rsidRPr="006F2630">
        <w:rPr>
          <w:lang w:val="en-US"/>
        </w:rPr>
        <w:t> </w:t>
      </w:r>
      <w:r w:rsidRPr="006F2630">
        <w:t>25.11.2022 №</w:t>
      </w:r>
      <w:r w:rsidRPr="006F2630">
        <w:rPr>
          <w:lang w:val="en-US"/>
        </w:rPr>
        <w:t> </w:t>
      </w:r>
      <w:r w:rsidRPr="006F2630">
        <w:t>1028 (далее</w:t>
      </w:r>
      <w:r w:rsidRPr="006F2630">
        <w:rPr>
          <w:lang w:val="en-US"/>
        </w:rPr>
        <w:t> </w:t>
      </w:r>
      <w:r w:rsidRPr="006F2630">
        <w:t>— ФОП</w:t>
      </w:r>
      <w:r w:rsidRPr="006F2630">
        <w:rPr>
          <w:lang w:val="en-US"/>
        </w:rPr>
        <w:t> </w:t>
      </w:r>
      <w:r w:rsidRPr="006F2630">
        <w:t>ДО), в</w:t>
      </w:r>
      <w:r w:rsidRPr="006F2630">
        <w:rPr>
          <w:lang w:val="en-US"/>
        </w:rPr>
        <w:t> </w:t>
      </w:r>
      <w:r w:rsidRPr="006F2630">
        <w:t>соответствии с</w:t>
      </w:r>
      <w:r w:rsidRPr="006F2630">
        <w:rPr>
          <w:lang w:val="en-US"/>
        </w:rPr>
        <w:t> </w:t>
      </w:r>
      <w:r w:rsidRPr="006F2630">
        <w:t>утвержденной дорожной картой. Для этого создали рабочую группу в</w:t>
      </w:r>
      <w:r w:rsidRPr="006F2630">
        <w:rPr>
          <w:lang w:val="en-US"/>
        </w:rPr>
        <w:t> </w:t>
      </w:r>
      <w:r w:rsidRPr="006F2630">
        <w:t>составе заведующего, старшего воспитателя, воспитателя и</w:t>
      </w:r>
      <w:r w:rsidRPr="006F2630">
        <w:rPr>
          <w:lang w:val="en-US"/>
        </w:rPr>
        <w:t> </w:t>
      </w:r>
      <w:r w:rsidRPr="006F2630">
        <w:t xml:space="preserve">методиста. </w:t>
      </w:r>
      <w:proofErr w:type="spellStart"/>
      <w:r w:rsidRPr="006F2630">
        <w:rPr>
          <w:lang w:val="en-US"/>
        </w:rPr>
        <w:t>Результаты</w:t>
      </w:r>
      <w:proofErr w:type="spellEnd"/>
      <w:r w:rsidRPr="006F2630">
        <w:rPr>
          <w:lang w:val="en-US"/>
        </w:rPr>
        <w:t>:</w:t>
      </w:r>
    </w:p>
    <w:p w:rsidR="006F2630" w:rsidRPr="006F2630" w:rsidRDefault="006F2630" w:rsidP="006F2630">
      <w:pPr>
        <w:numPr>
          <w:ilvl w:val="0"/>
          <w:numId w:val="64"/>
        </w:numPr>
      </w:pPr>
      <w:r w:rsidRPr="006F2630">
        <w:t>утвердили новую основную образовательную программу дошкольного образования Детского сада (далее</w:t>
      </w:r>
      <w:r w:rsidRPr="006F2630">
        <w:rPr>
          <w:lang w:val="en-US"/>
        </w:rPr>
        <w:t> </w:t>
      </w:r>
      <w:r w:rsidRPr="006F2630">
        <w:t>— ООП</w:t>
      </w:r>
      <w:r w:rsidRPr="006F2630">
        <w:rPr>
          <w:lang w:val="en-US"/>
        </w:rPr>
        <w:t> </w:t>
      </w:r>
      <w:proofErr w:type="gramStart"/>
      <w:r w:rsidRPr="006F2630">
        <w:t>ДО</w:t>
      </w:r>
      <w:proofErr w:type="gramEnd"/>
      <w:r w:rsidRPr="006F2630">
        <w:t>), разработанную на</w:t>
      </w:r>
      <w:r w:rsidRPr="006F2630">
        <w:rPr>
          <w:lang w:val="en-US"/>
        </w:rPr>
        <w:t> </w:t>
      </w:r>
      <w:r w:rsidRPr="006F2630">
        <w:t>основе ФОП</w:t>
      </w:r>
      <w:r w:rsidRPr="006F2630">
        <w:rPr>
          <w:lang w:val="en-US"/>
        </w:rPr>
        <w:t> </w:t>
      </w:r>
      <w:r w:rsidRPr="006F2630">
        <w:t>ДО, и</w:t>
      </w:r>
      <w:r w:rsidRPr="006F2630">
        <w:rPr>
          <w:lang w:val="en-US"/>
        </w:rPr>
        <w:t> </w:t>
      </w:r>
      <w:r w:rsidRPr="006F2630">
        <w:t>ввели в</w:t>
      </w:r>
      <w:r w:rsidRPr="006F2630">
        <w:rPr>
          <w:lang w:val="en-US"/>
        </w:rPr>
        <w:t> </w:t>
      </w:r>
      <w:r w:rsidRPr="006F2630">
        <w:t>действие с 01.09.2023;</w:t>
      </w:r>
    </w:p>
    <w:p w:rsidR="006F2630" w:rsidRPr="006F2630" w:rsidRDefault="006F2630" w:rsidP="006F2630">
      <w:pPr>
        <w:numPr>
          <w:ilvl w:val="0"/>
          <w:numId w:val="64"/>
        </w:numPr>
      </w:pPr>
      <w:r w:rsidRPr="006F2630">
        <w:t>скорректировали план-график повышения квалификации педагогических и</w:t>
      </w:r>
      <w:r w:rsidRPr="006F2630">
        <w:rPr>
          <w:lang w:val="en-US"/>
        </w:rPr>
        <w:t> </w:t>
      </w:r>
      <w:r w:rsidRPr="006F2630">
        <w:t>управленческих кадров и</w:t>
      </w:r>
      <w:r w:rsidRPr="006F2630">
        <w:rPr>
          <w:lang w:val="en-US"/>
        </w:rPr>
        <w:t> </w:t>
      </w:r>
      <w:r w:rsidRPr="006F2630">
        <w:t>запланировали обучение работников по</w:t>
      </w:r>
      <w:r w:rsidRPr="006F2630">
        <w:rPr>
          <w:lang w:val="en-US"/>
        </w:rPr>
        <w:t> </w:t>
      </w:r>
      <w:r w:rsidRPr="006F2630">
        <w:t>вопросам применения ФОП</w:t>
      </w:r>
      <w:r w:rsidRPr="006F2630">
        <w:rPr>
          <w:lang w:val="en-US"/>
        </w:rPr>
        <w:t> </w:t>
      </w:r>
      <w:proofErr w:type="gramStart"/>
      <w:r w:rsidRPr="006F2630">
        <w:t>ДО</w:t>
      </w:r>
      <w:proofErr w:type="gramEnd"/>
      <w:r w:rsidRPr="006F2630">
        <w:t>;</w:t>
      </w:r>
    </w:p>
    <w:p w:rsidR="006F2630" w:rsidRPr="006F2630" w:rsidRDefault="006F2630" w:rsidP="006F2630">
      <w:pPr>
        <w:numPr>
          <w:ilvl w:val="0"/>
          <w:numId w:val="64"/>
        </w:numPr>
      </w:pPr>
      <w:r w:rsidRPr="006F2630">
        <w:t>провели информационно-разъяснительную работу с</w:t>
      </w:r>
      <w:r w:rsidRPr="006F2630">
        <w:rPr>
          <w:lang w:val="en-US"/>
        </w:rPr>
        <w:t> </w:t>
      </w:r>
      <w:r w:rsidRPr="006F2630">
        <w:t>родителями (законными представителями) воспитанников.</w:t>
      </w:r>
    </w:p>
    <w:p w:rsidR="007C1570" w:rsidRPr="007C1570" w:rsidRDefault="007C1570" w:rsidP="00D205E7">
      <w:pPr>
        <w:ind w:left="0" w:firstLine="0"/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D205E7">
      <w:pPr>
        <w:spacing w:after="5" w:line="240" w:lineRule="auto"/>
        <w:ind w:left="0" w:firstLine="0"/>
        <w:jc w:val="right"/>
        <w:rPr>
          <w:sz w:val="24"/>
        </w:rPr>
      </w:pPr>
    </w:p>
    <w:p w:rsidR="00E60C5A" w:rsidRDefault="00E60C5A" w:rsidP="00265D52">
      <w:pPr>
        <w:spacing w:after="5" w:line="240" w:lineRule="auto"/>
        <w:ind w:left="0" w:firstLine="0"/>
        <w:rPr>
          <w:sz w:val="24"/>
        </w:rPr>
      </w:pPr>
    </w:p>
    <w:p w:rsidR="008456A8" w:rsidRDefault="00D205E7" w:rsidP="00D205E7">
      <w:pPr>
        <w:spacing w:after="5" w:line="240" w:lineRule="auto"/>
        <w:ind w:left="0" w:firstLine="0"/>
        <w:jc w:val="right"/>
        <w:rPr>
          <w:sz w:val="24"/>
        </w:rPr>
      </w:pPr>
      <w:r>
        <w:rPr>
          <w:sz w:val="24"/>
        </w:rPr>
        <w:lastRenderedPageBreak/>
        <w:t>Р</w:t>
      </w:r>
      <w:r w:rsidR="00085869">
        <w:rPr>
          <w:sz w:val="24"/>
        </w:rPr>
        <w:t xml:space="preserve">оссийской Федерации </w:t>
      </w:r>
    </w:p>
    <w:p w:rsidR="004C719D" w:rsidRDefault="00085869" w:rsidP="008456A8">
      <w:pPr>
        <w:spacing w:after="5" w:line="240" w:lineRule="auto"/>
        <w:ind w:left="0" w:firstLine="0"/>
        <w:jc w:val="right"/>
        <w:rPr>
          <w:sz w:val="24"/>
        </w:rPr>
      </w:pPr>
      <w:r>
        <w:rPr>
          <w:sz w:val="24"/>
        </w:rPr>
        <w:t xml:space="preserve">от 10 декабря 2013 г. N 1324 </w:t>
      </w:r>
    </w:p>
    <w:p w:rsidR="006F2630" w:rsidRDefault="006F2630" w:rsidP="006F2630">
      <w:pPr>
        <w:spacing w:after="5" w:line="240" w:lineRule="auto"/>
        <w:ind w:left="0" w:firstLine="0"/>
        <w:jc w:val="center"/>
      </w:pPr>
    </w:p>
    <w:p w:rsidR="004C719D" w:rsidRDefault="00085869" w:rsidP="00F94E9E">
      <w:pPr>
        <w:spacing w:after="31" w:line="240" w:lineRule="auto"/>
        <w:ind w:left="5387" w:firstLine="0"/>
        <w:jc w:val="left"/>
      </w:pPr>
      <w:r>
        <w:rPr>
          <w:sz w:val="24"/>
        </w:rPr>
        <w:t xml:space="preserve"> </w:t>
      </w:r>
    </w:p>
    <w:p w:rsidR="004C719D" w:rsidRDefault="00EA242C" w:rsidP="00F94E9E">
      <w:pPr>
        <w:spacing w:after="13" w:line="240" w:lineRule="auto"/>
        <w:ind w:left="3457"/>
        <w:jc w:val="left"/>
      </w:pPr>
      <w:r>
        <w:rPr>
          <w:b/>
          <w:sz w:val="24"/>
        </w:rPr>
        <w:t>ПОКАЗАТЕЛИ ДЕЯТЕЛЬНОСТИ</w:t>
      </w:r>
      <w:r w:rsidR="00085869">
        <w:rPr>
          <w:b/>
          <w:sz w:val="24"/>
        </w:rPr>
        <w:t xml:space="preserve">  </w:t>
      </w:r>
    </w:p>
    <w:p w:rsidR="004C719D" w:rsidRDefault="00085869" w:rsidP="00F94E9E">
      <w:pPr>
        <w:spacing w:after="13" w:line="240" w:lineRule="auto"/>
        <w:ind w:left="3726" w:hanging="1976"/>
        <w:jc w:val="left"/>
      </w:pPr>
      <w:r>
        <w:rPr>
          <w:b/>
          <w:sz w:val="24"/>
        </w:rPr>
        <w:t xml:space="preserve">МБДОУ «ДЕТСКИЙ САД </w:t>
      </w:r>
      <w:r w:rsidR="00EA242C">
        <w:rPr>
          <w:b/>
          <w:sz w:val="24"/>
        </w:rPr>
        <w:t>№ 97</w:t>
      </w:r>
      <w:r>
        <w:rPr>
          <w:b/>
          <w:sz w:val="24"/>
        </w:rPr>
        <w:t>» ПО</w:t>
      </w:r>
      <w:r w:rsidR="00EA242C">
        <w:rPr>
          <w:b/>
          <w:sz w:val="24"/>
        </w:rPr>
        <w:t xml:space="preserve"> </w:t>
      </w:r>
      <w:r>
        <w:rPr>
          <w:b/>
          <w:sz w:val="24"/>
        </w:rPr>
        <w:t xml:space="preserve">САМООБСЛЕДОВАНИЮ </w:t>
      </w:r>
    </w:p>
    <w:p w:rsidR="004C719D" w:rsidRDefault="00085869" w:rsidP="00F94E9E">
      <w:pPr>
        <w:spacing w:after="0" w:line="240" w:lineRule="auto"/>
        <w:ind w:left="5387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5267" w:type="pct"/>
        <w:tblInd w:w="0" w:type="dxa"/>
        <w:tblCellMar>
          <w:top w:w="7" w:type="dxa"/>
          <w:left w:w="74" w:type="dxa"/>
          <w:right w:w="18" w:type="dxa"/>
        </w:tblCellMar>
        <w:tblLook w:val="04A0" w:firstRow="1" w:lastRow="0" w:firstColumn="1" w:lastColumn="0" w:noHBand="0" w:noVBand="1"/>
      </w:tblPr>
      <w:tblGrid>
        <w:gridCol w:w="844"/>
        <w:gridCol w:w="6755"/>
        <w:gridCol w:w="1265"/>
        <w:gridCol w:w="1535"/>
      </w:tblGrid>
      <w:tr w:rsidR="004C719D" w:rsidTr="00FD583A">
        <w:trPr>
          <w:trHeight w:val="55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74" w:firstLine="0"/>
              <w:jc w:val="left"/>
            </w:pPr>
            <w:r>
              <w:rPr>
                <w:sz w:val="24"/>
              </w:rPr>
              <w:t xml:space="preserve">N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/п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Показатели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Единица измерения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Фактическое выполнение 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1.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Образовательная деятельность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C719D" w:rsidTr="00FD583A">
        <w:trPr>
          <w:trHeight w:val="55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53" w:line="240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4C719D" w:rsidRPr="00743D98" w:rsidRDefault="00743D98" w:rsidP="00777BAC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  <w:lang w:val="en-US"/>
              </w:rPr>
              <w:t>2</w:t>
            </w:r>
            <w:r w:rsidR="00DB1116">
              <w:rPr>
                <w:sz w:val="24"/>
              </w:rPr>
              <w:t>21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</w:t>
            </w:r>
            <w:r w:rsidR="007D2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(8 - 12 часов)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6F217E" w:rsidP="00777BAC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>2</w:t>
            </w:r>
            <w:r w:rsidR="00DB1116">
              <w:rPr>
                <w:sz w:val="24"/>
              </w:rPr>
              <w:t>21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 режиме кратковременного пребывания (3 - 5 часов)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1.1.3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 семейной дошкольной группе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4C719D" w:rsidTr="00FD583A">
        <w:trPr>
          <w:trHeight w:val="82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1.1.4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9" w:firstLine="0"/>
            </w:pPr>
            <w:r>
              <w:rPr>
                <w:sz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96039" w:rsidRPr="00A96039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790E65" w:rsidRDefault="00085869" w:rsidP="00F94E9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90E65">
              <w:rPr>
                <w:color w:val="auto"/>
                <w:sz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790E65" w:rsidRDefault="00085869" w:rsidP="00F94E9E">
            <w:pPr>
              <w:spacing w:after="0" w:line="240" w:lineRule="auto"/>
              <w:ind w:left="0" w:right="60" w:firstLine="0"/>
              <w:jc w:val="center"/>
              <w:rPr>
                <w:color w:val="auto"/>
              </w:rPr>
            </w:pPr>
            <w:r w:rsidRPr="00790E65">
              <w:rPr>
                <w:color w:val="auto"/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790E65" w:rsidRDefault="00DB1116" w:rsidP="00F94E9E">
            <w:pPr>
              <w:spacing w:after="0" w:line="240" w:lineRule="auto"/>
              <w:ind w:left="0" w:right="5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20</w:t>
            </w:r>
          </w:p>
        </w:tc>
      </w:tr>
      <w:tr w:rsidR="00A96039" w:rsidRPr="00A96039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790E65" w:rsidRDefault="00085869" w:rsidP="00F94E9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790E65">
              <w:rPr>
                <w:color w:val="auto"/>
                <w:sz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790E65" w:rsidRDefault="00085869" w:rsidP="00F94E9E">
            <w:pPr>
              <w:spacing w:after="0" w:line="240" w:lineRule="auto"/>
              <w:ind w:left="0" w:right="60" w:firstLine="0"/>
              <w:jc w:val="center"/>
              <w:rPr>
                <w:color w:val="auto"/>
              </w:rPr>
            </w:pPr>
            <w:r w:rsidRPr="00790E65">
              <w:rPr>
                <w:color w:val="auto"/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790E65" w:rsidRDefault="00DB1116" w:rsidP="00F94E9E">
            <w:pPr>
              <w:spacing w:after="0" w:line="240" w:lineRule="auto"/>
              <w:ind w:left="0" w:right="54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201</w:t>
            </w:r>
          </w:p>
        </w:tc>
      </w:tr>
      <w:tr w:rsidR="004C719D" w:rsidTr="00FD583A">
        <w:trPr>
          <w:trHeight w:val="82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1.4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4" w:firstLine="0"/>
            </w:pPr>
            <w:r>
              <w:rPr>
                <w:sz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53" w:line="240" w:lineRule="auto"/>
              <w:ind w:left="0" w:right="1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4C719D" w:rsidRDefault="00DB1116" w:rsidP="00F94E9E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4"/>
              </w:rPr>
              <w:t>221</w:t>
            </w:r>
            <w:r w:rsidR="00085869">
              <w:rPr>
                <w:sz w:val="24"/>
              </w:rPr>
              <w:t xml:space="preserve">/100% 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1.4.1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режиме полного дня</w:t>
            </w:r>
            <w:proofErr w:type="gramEnd"/>
            <w:r>
              <w:rPr>
                <w:sz w:val="24"/>
              </w:rPr>
              <w:t xml:space="preserve"> (8 - 12 часов)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DB1116" w:rsidP="00F94E9E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4"/>
              </w:rPr>
              <w:t>221</w:t>
            </w:r>
            <w:r w:rsidR="00085869">
              <w:rPr>
                <w:sz w:val="24"/>
              </w:rPr>
              <w:t xml:space="preserve">/100% 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1.4.2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 режиме продленного дня (12 - 14 часов)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1.4.3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 режиме круглосуточного пребывания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4C719D" w:rsidTr="00FD583A">
        <w:trPr>
          <w:trHeight w:val="82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3" w:firstLine="0"/>
            </w:pPr>
            <w:r>
              <w:rPr>
                <w:sz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A671ED" w:rsidP="006F217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>27</w:t>
            </w:r>
            <w:r w:rsidR="00A96039">
              <w:rPr>
                <w:sz w:val="24"/>
              </w:rPr>
              <w:t>/</w:t>
            </w:r>
            <w:r w:rsidR="009E2F6E">
              <w:rPr>
                <w:sz w:val="24"/>
              </w:rPr>
              <w:t>10</w:t>
            </w:r>
            <w:r w:rsidR="00085869">
              <w:rPr>
                <w:sz w:val="24"/>
              </w:rPr>
              <w:t xml:space="preserve">% </w:t>
            </w:r>
          </w:p>
        </w:tc>
      </w:tr>
      <w:tr w:rsidR="004C719D" w:rsidTr="00FD583A">
        <w:trPr>
          <w:trHeight w:val="55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1.5.1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75483" w:rsidRDefault="00DB1116" w:rsidP="00F94E9E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B75483">
              <w:rPr>
                <w:color w:val="000000" w:themeColor="text1"/>
                <w:sz w:val="24"/>
              </w:rPr>
              <w:t>35</w:t>
            </w:r>
            <w:r w:rsidR="009E2F6E" w:rsidRPr="00B75483">
              <w:rPr>
                <w:color w:val="000000" w:themeColor="text1"/>
                <w:sz w:val="24"/>
              </w:rPr>
              <w:t>/10</w:t>
            </w:r>
            <w:r w:rsidR="006F217E" w:rsidRPr="00B75483">
              <w:rPr>
                <w:color w:val="000000" w:themeColor="text1"/>
                <w:sz w:val="24"/>
              </w:rPr>
              <w:t>%</w:t>
            </w:r>
          </w:p>
        </w:tc>
      </w:tr>
      <w:tr w:rsidR="004C719D" w:rsidTr="00FD583A">
        <w:trPr>
          <w:trHeight w:val="55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1.5.2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tabs>
                <w:tab w:val="center" w:pos="1074"/>
                <w:tab w:val="center" w:pos="2716"/>
                <w:tab w:val="center" w:pos="4433"/>
                <w:tab w:val="right" w:pos="6713"/>
              </w:tabs>
              <w:spacing w:after="27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ab/>
              <w:t>освоен</w:t>
            </w:r>
            <w:r w:rsidR="00A96039">
              <w:rPr>
                <w:sz w:val="24"/>
              </w:rPr>
              <w:t xml:space="preserve">ию </w:t>
            </w:r>
            <w:r w:rsidR="00A96039">
              <w:rPr>
                <w:sz w:val="24"/>
              </w:rPr>
              <w:tab/>
              <w:t xml:space="preserve">образовательной </w:t>
            </w:r>
            <w:r w:rsidR="00A96039">
              <w:rPr>
                <w:sz w:val="24"/>
              </w:rPr>
              <w:tab/>
              <w:t xml:space="preserve">программы </w:t>
            </w:r>
            <w:r>
              <w:rPr>
                <w:sz w:val="24"/>
              </w:rPr>
              <w:t xml:space="preserve">дошкольного образования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75483" w:rsidRDefault="00DB1116" w:rsidP="00F94E9E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B75483">
              <w:rPr>
                <w:color w:val="000000" w:themeColor="text1"/>
                <w:sz w:val="24"/>
              </w:rPr>
              <w:t>186</w:t>
            </w:r>
            <w:r w:rsidR="00C12AA2" w:rsidRPr="00B75483">
              <w:rPr>
                <w:color w:val="000000" w:themeColor="text1"/>
                <w:sz w:val="24"/>
              </w:rPr>
              <w:t xml:space="preserve"> </w:t>
            </w:r>
            <w:r w:rsidR="00687F6B" w:rsidRPr="00B75483">
              <w:rPr>
                <w:color w:val="000000" w:themeColor="text1"/>
                <w:sz w:val="24"/>
              </w:rPr>
              <w:t>/100</w:t>
            </w:r>
            <w:r w:rsidR="006F217E" w:rsidRPr="00B75483">
              <w:rPr>
                <w:color w:val="000000" w:themeColor="text1"/>
                <w:sz w:val="24"/>
              </w:rPr>
              <w:t>%</w:t>
            </w:r>
          </w:p>
        </w:tc>
      </w:tr>
      <w:tr w:rsidR="004C719D" w:rsidTr="00FD583A">
        <w:trPr>
          <w:trHeight w:val="284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1.5.3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По присмотру и уходу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75483" w:rsidRDefault="006F217E" w:rsidP="00F94E9E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B75483">
              <w:rPr>
                <w:color w:val="000000" w:themeColor="text1"/>
                <w:sz w:val="24"/>
              </w:rPr>
              <w:t>0</w:t>
            </w:r>
          </w:p>
        </w:tc>
      </w:tr>
      <w:tr w:rsidR="004C719D" w:rsidTr="00FD583A">
        <w:trPr>
          <w:trHeight w:val="82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1.6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E7523D" w:rsidRDefault="00085869" w:rsidP="00F94E9E">
            <w:pPr>
              <w:spacing w:after="0" w:line="240" w:lineRule="auto"/>
              <w:ind w:left="0" w:right="62" w:firstLine="0"/>
              <w:rPr>
                <w:color w:val="auto"/>
              </w:rPr>
            </w:pPr>
            <w:r w:rsidRPr="00E7523D">
              <w:rPr>
                <w:color w:val="auto"/>
                <w:sz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E7523D" w:rsidRDefault="00085869" w:rsidP="00F94E9E">
            <w:pPr>
              <w:spacing w:after="0" w:line="240" w:lineRule="auto"/>
              <w:ind w:left="0" w:right="57" w:firstLine="0"/>
              <w:jc w:val="center"/>
              <w:rPr>
                <w:color w:val="auto"/>
              </w:rPr>
            </w:pPr>
            <w:r w:rsidRPr="00E7523D">
              <w:rPr>
                <w:color w:val="auto"/>
                <w:sz w:val="24"/>
              </w:rPr>
              <w:t xml:space="preserve">день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75483" w:rsidRDefault="00E7523D" w:rsidP="00F94E9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  <w:lang w:val="en-US"/>
              </w:rPr>
            </w:pPr>
            <w:r w:rsidRPr="00B75483">
              <w:rPr>
                <w:color w:val="000000" w:themeColor="text1"/>
                <w:sz w:val="24"/>
                <w:lang w:val="en-US"/>
              </w:rPr>
              <w:t>9</w:t>
            </w:r>
          </w:p>
        </w:tc>
      </w:tr>
      <w:tr w:rsidR="004C719D" w:rsidTr="00FD583A">
        <w:trPr>
          <w:trHeight w:val="28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1.7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75483" w:rsidRDefault="00A671ED" w:rsidP="00F94E9E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B75483">
              <w:rPr>
                <w:color w:val="000000" w:themeColor="text1"/>
                <w:sz w:val="24"/>
              </w:rPr>
              <w:t>22</w:t>
            </w:r>
          </w:p>
        </w:tc>
      </w:tr>
      <w:tr w:rsidR="004C719D" w:rsidTr="00FD583A">
        <w:trPr>
          <w:trHeight w:val="55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1.7.1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75483" w:rsidRDefault="004764B5" w:rsidP="00F94E9E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B75483">
              <w:rPr>
                <w:color w:val="000000" w:themeColor="text1"/>
                <w:sz w:val="24"/>
              </w:rPr>
              <w:t>13</w:t>
            </w:r>
            <w:r w:rsidR="00983807" w:rsidRPr="00B75483">
              <w:rPr>
                <w:color w:val="000000" w:themeColor="text1"/>
                <w:sz w:val="24"/>
              </w:rPr>
              <w:t>/59</w:t>
            </w:r>
            <w:r w:rsidR="00085869" w:rsidRPr="00B75483">
              <w:rPr>
                <w:color w:val="000000" w:themeColor="text1"/>
                <w:sz w:val="24"/>
              </w:rPr>
              <w:t xml:space="preserve">% </w:t>
            </w:r>
          </w:p>
        </w:tc>
      </w:tr>
      <w:tr w:rsidR="004C719D" w:rsidTr="00FD583A">
        <w:trPr>
          <w:trHeight w:val="82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1.7.2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0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75483" w:rsidRDefault="00983807" w:rsidP="00777BAC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B75483">
              <w:rPr>
                <w:color w:val="000000" w:themeColor="text1"/>
                <w:sz w:val="24"/>
              </w:rPr>
              <w:t>12/54,5</w:t>
            </w:r>
            <w:r w:rsidR="006F217E" w:rsidRPr="00B75483">
              <w:rPr>
                <w:color w:val="000000" w:themeColor="text1"/>
                <w:sz w:val="24"/>
              </w:rPr>
              <w:t>%</w:t>
            </w:r>
          </w:p>
        </w:tc>
      </w:tr>
      <w:tr w:rsidR="004C719D" w:rsidTr="00FD583A">
        <w:trPr>
          <w:trHeight w:val="55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1.7.3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9C60F8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>Численность/удельный вес численн</w:t>
            </w:r>
            <w:r w:rsidR="009C60F8">
              <w:rPr>
                <w:sz w:val="24"/>
              </w:rPr>
              <w:t xml:space="preserve">ости педагогических работников, </w:t>
            </w:r>
            <w:r>
              <w:rPr>
                <w:sz w:val="24"/>
              </w:rPr>
              <w:t xml:space="preserve">имеющих среднее профессиональное образование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4764B5" w:rsidP="00777BAC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>9</w:t>
            </w:r>
            <w:r w:rsidR="008C1002">
              <w:rPr>
                <w:sz w:val="24"/>
              </w:rPr>
              <w:t>/</w:t>
            </w:r>
            <w:r>
              <w:rPr>
                <w:sz w:val="24"/>
              </w:rPr>
              <w:t>41</w:t>
            </w:r>
            <w:r w:rsidR="00085869">
              <w:rPr>
                <w:sz w:val="24"/>
              </w:rPr>
              <w:t xml:space="preserve">% </w:t>
            </w:r>
          </w:p>
        </w:tc>
      </w:tr>
      <w:tr w:rsidR="004C719D" w:rsidTr="00FD583A">
        <w:trPr>
          <w:trHeight w:val="82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lastRenderedPageBreak/>
              <w:t xml:space="preserve">1.7.4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1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75483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>9</w:t>
            </w:r>
            <w:r w:rsidR="00042A24">
              <w:rPr>
                <w:sz w:val="24"/>
              </w:rPr>
              <w:t xml:space="preserve"> </w:t>
            </w:r>
            <w:r>
              <w:rPr>
                <w:sz w:val="24"/>
              </w:rPr>
              <w:t>/41</w:t>
            </w:r>
            <w:r w:rsidR="006F217E">
              <w:rPr>
                <w:sz w:val="24"/>
              </w:rPr>
              <w:t>%</w:t>
            </w:r>
          </w:p>
        </w:tc>
      </w:tr>
      <w:tr w:rsidR="004C719D" w:rsidTr="00FD583A">
        <w:trPr>
          <w:trHeight w:val="1100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1.8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D57F80" w:rsidRDefault="00085869" w:rsidP="00F94E9E">
            <w:pPr>
              <w:spacing w:after="0" w:line="240" w:lineRule="auto"/>
              <w:ind w:left="0" w:right="59" w:firstLine="0"/>
              <w:rPr>
                <w:color w:val="000000" w:themeColor="text1"/>
              </w:rPr>
            </w:pPr>
            <w:r w:rsidRPr="00D57F80">
              <w:rPr>
                <w:color w:val="000000" w:themeColor="text1"/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D57F80" w:rsidRDefault="00085869" w:rsidP="00F94E9E">
            <w:pPr>
              <w:spacing w:after="0" w:line="240" w:lineRule="auto"/>
              <w:ind w:left="26" w:firstLine="0"/>
              <w:rPr>
                <w:color w:val="000000" w:themeColor="text1"/>
              </w:rPr>
            </w:pPr>
            <w:r w:rsidRPr="00D57F80">
              <w:rPr>
                <w:color w:val="000000" w:themeColor="text1"/>
                <w:sz w:val="24"/>
              </w:rPr>
              <w:t xml:space="preserve">человек/% 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75483" w:rsidP="00F94E9E">
            <w:pPr>
              <w:spacing w:after="0" w:line="240" w:lineRule="auto"/>
              <w:ind w:left="0" w:right="52" w:firstLine="0"/>
              <w:jc w:val="center"/>
            </w:pPr>
            <w:r>
              <w:rPr>
                <w:sz w:val="24"/>
              </w:rPr>
              <w:t>15/68</w:t>
            </w:r>
            <w:r w:rsidR="00085869">
              <w:rPr>
                <w:sz w:val="24"/>
              </w:rPr>
              <w:t xml:space="preserve">% </w:t>
            </w:r>
          </w:p>
        </w:tc>
      </w:tr>
    </w:tbl>
    <w:p w:rsidR="004C719D" w:rsidRDefault="004C719D" w:rsidP="00DD31C1">
      <w:pPr>
        <w:spacing w:after="0" w:line="240" w:lineRule="auto"/>
        <w:ind w:left="0" w:right="271" w:firstLine="0"/>
        <w:jc w:val="left"/>
      </w:pPr>
    </w:p>
    <w:tbl>
      <w:tblPr>
        <w:tblStyle w:val="TableGrid"/>
        <w:tblW w:w="5267" w:type="pct"/>
        <w:tblInd w:w="0" w:type="dxa"/>
        <w:tblCellMar>
          <w:top w:w="7" w:type="dxa"/>
          <w:left w:w="74" w:type="dxa"/>
          <w:right w:w="19" w:type="dxa"/>
        </w:tblCellMar>
        <w:tblLook w:val="04A0" w:firstRow="1" w:lastRow="0" w:firstColumn="1" w:lastColumn="0" w:noHBand="0" w:noVBand="1"/>
      </w:tblPr>
      <w:tblGrid>
        <w:gridCol w:w="845"/>
        <w:gridCol w:w="6756"/>
        <w:gridCol w:w="1439"/>
        <w:gridCol w:w="1360"/>
      </w:tblGrid>
      <w:tr w:rsidR="004C719D" w:rsidTr="00FD583A">
        <w:trPr>
          <w:trHeight w:val="28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1.8.1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Высшая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75483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>13/59</w:t>
            </w:r>
            <w:r w:rsidR="00085869">
              <w:rPr>
                <w:sz w:val="24"/>
              </w:rPr>
              <w:t xml:space="preserve">% 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1.8.2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75483" w:rsidP="00231515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>2</w:t>
            </w:r>
            <w:r w:rsidR="00D31F87">
              <w:rPr>
                <w:sz w:val="24"/>
              </w:rPr>
              <w:t>/</w:t>
            </w:r>
            <w:r>
              <w:rPr>
                <w:sz w:val="24"/>
              </w:rPr>
              <w:t>10</w:t>
            </w:r>
            <w:r w:rsidR="00D31F87">
              <w:rPr>
                <w:sz w:val="24"/>
              </w:rPr>
              <w:t>%</w:t>
            </w:r>
          </w:p>
        </w:tc>
      </w:tr>
      <w:tr w:rsidR="004C719D" w:rsidTr="00FD583A">
        <w:trPr>
          <w:trHeight w:val="834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1.9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2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42A24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>22</w:t>
            </w:r>
            <w:r w:rsidR="00FD3157">
              <w:rPr>
                <w:sz w:val="24"/>
              </w:rPr>
              <w:t>/100</w:t>
            </w:r>
            <w:r w:rsidR="00085869">
              <w:rPr>
                <w:sz w:val="24"/>
              </w:rPr>
              <w:t xml:space="preserve">/% 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1.9.1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До 5 лет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D413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>человек</w:t>
            </w:r>
            <w:r w:rsidR="00085869">
              <w:rPr>
                <w:sz w:val="24"/>
              </w:rPr>
              <w:t xml:space="preserve">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75483" w:rsidP="00231515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>5</w:t>
            </w:r>
            <w:r w:rsidR="00D31F87">
              <w:rPr>
                <w:sz w:val="24"/>
              </w:rPr>
              <w:t>/</w:t>
            </w:r>
            <w:r w:rsidR="00C865F7">
              <w:rPr>
                <w:sz w:val="24"/>
              </w:rPr>
              <w:t>22</w:t>
            </w:r>
            <w:r w:rsidR="00D31F87">
              <w:rPr>
                <w:sz w:val="24"/>
              </w:rPr>
              <w:t>%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1.9.2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Свыше 30 лет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C865F7" w:rsidP="00231515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>11</w:t>
            </w:r>
            <w:r w:rsidR="00D31F87">
              <w:rPr>
                <w:sz w:val="24"/>
              </w:rPr>
              <w:t>/</w:t>
            </w:r>
            <w:r>
              <w:rPr>
                <w:sz w:val="24"/>
              </w:rPr>
              <w:t>50</w:t>
            </w:r>
            <w:r w:rsidR="00D31F87">
              <w:rPr>
                <w:sz w:val="24"/>
              </w:rPr>
              <w:t>%</w:t>
            </w:r>
          </w:p>
        </w:tc>
      </w:tr>
      <w:tr w:rsidR="004C719D" w:rsidTr="00FD583A">
        <w:trPr>
          <w:trHeight w:val="834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1.10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2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75483" w:rsidP="00231515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>1</w:t>
            </w:r>
            <w:r w:rsidR="00C865F7">
              <w:rPr>
                <w:sz w:val="24"/>
              </w:rPr>
              <w:t>/4,5</w:t>
            </w:r>
            <w:r w:rsidR="00085869">
              <w:rPr>
                <w:sz w:val="24"/>
              </w:rPr>
              <w:t xml:space="preserve">% </w:t>
            </w:r>
          </w:p>
        </w:tc>
      </w:tr>
      <w:tr w:rsidR="004C719D" w:rsidTr="00FD583A">
        <w:trPr>
          <w:trHeight w:val="836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1.11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62" w:firstLine="0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6" w:firstLine="0"/>
            </w:pPr>
            <w:r>
              <w:rPr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C865F7" w:rsidP="00231515">
            <w:pPr>
              <w:spacing w:after="0" w:line="240" w:lineRule="auto"/>
              <w:ind w:left="0" w:right="53" w:firstLine="0"/>
              <w:jc w:val="center"/>
            </w:pPr>
            <w:r>
              <w:rPr>
                <w:sz w:val="24"/>
              </w:rPr>
              <w:t>6</w:t>
            </w:r>
            <w:r w:rsidR="00D31F87">
              <w:rPr>
                <w:sz w:val="24"/>
              </w:rPr>
              <w:t>/</w:t>
            </w:r>
            <w:r>
              <w:rPr>
                <w:sz w:val="24"/>
              </w:rPr>
              <w:t>27</w:t>
            </w:r>
            <w:r w:rsidR="00085869">
              <w:rPr>
                <w:sz w:val="24"/>
              </w:rPr>
              <w:t xml:space="preserve">% </w:t>
            </w:r>
          </w:p>
        </w:tc>
      </w:tr>
      <w:tr w:rsidR="004C719D" w:rsidTr="00FD583A">
        <w:trPr>
          <w:trHeight w:val="1932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1.12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9C60F8">
            <w:pPr>
              <w:pStyle w:val="a3"/>
            </w:pPr>
            <w:proofErr w:type="gramStart"/>
            <w:r w:rsidRPr="005C6685">
              <w:t>Численность/удельный вес численности педагогических и административно-хозяйственных работников, прошедш</w:t>
            </w:r>
            <w:r w:rsidR="00C47B94">
              <w:t xml:space="preserve">их за последние 5 лет повышение </w:t>
            </w:r>
            <w:r w:rsidRPr="005C6685">
              <w:t xml:space="preserve"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26" w:firstLine="0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7" w:firstLine="0"/>
              <w:jc w:val="center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 </w:t>
            </w:r>
          </w:p>
          <w:p w:rsidR="004C719D" w:rsidRPr="005C6685" w:rsidRDefault="00B54A58" w:rsidP="00231515">
            <w:pPr>
              <w:spacing w:after="0" w:line="240" w:lineRule="auto"/>
              <w:ind w:left="0" w:right="5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22</w:t>
            </w:r>
            <w:r w:rsidR="00D31F87" w:rsidRPr="005C6685">
              <w:rPr>
                <w:color w:val="000000" w:themeColor="text1"/>
                <w:sz w:val="24"/>
              </w:rPr>
              <w:t>/</w:t>
            </w:r>
            <w:r w:rsidR="00045458">
              <w:rPr>
                <w:color w:val="000000" w:themeColor="text1"/>
                <w:sz w:val="24"/>
                <w:lang w:val="en-US"/>
              </w:rPr>
              <w:t>100</w:t>
            </w:r>
            <w:r w:rsidR="00085869" w:rsidRPr="005C6685">
              <w:rPr>
                <w:color w:val="000000" w:themeColor="text1"/>
                <w:sz w:val="24"/>
              </w:rPr>
              <w:t xml:space="preserve">% </w:t>
            </w:r>
          </w:p>
        </w:tc>
      </w:tr>
      <w:tr w:rsidR="004C719D" w:rsidTr="00FD583A">
        <w:trPr>
          <w:trHeight w:val="1658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1.13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D3157">
            <w:pPr>
              <w:spacing w:after="34" w:line="240" w:lineRule="auto"/>
              <w:ind w:left="0" w:right="59" w:firstLine="0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26" w:firstLine="0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человек/%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7" w:firstLine="0"/>
              <w:jc w:val="center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 </w:t>
            </w:r>
          </w:p>
          <w:p w:rsidR="004C719D" w:rsidRPr="005C6685" w:rsidRDefault="00B54A58" w:rsidP="00231515">
            <w:pPr>
              <w:spacing w:after="0" w:line="240" w:lineRule="auto"/>
              <w:ind w:left="0" w:right="5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22</w:t>
            </w:r>
            <w:r w:rsidR="00D31F87" w:rsidRPr="005C6685">
              <w:rPr>
                <w:color w:val="000000" w:themeColor="text1"/>
                <w:sz w:val="24"/>
              </w:rPr>
              <w:t>/</w:t>
            </w:r>
            <w:r w:rsidR="00045458">
              <w:rPr>
                <w:color w:val="000000" w:themeColor="text1"/>
                <w:sz w:val="24"/>
              </w:rPr>
              <w:t>100</w:t>
            </w:r>
            <w:r w:rsidR="00085869" w:rsidRPr="005C6685">
              <w:rPr>
                <w:color w:val="000000" w:themeColor="text1"/>
                <w:sz w:val="24"/>
              </w:rPr>
              <w:t xml:space="preserve">% </w:t>
            </w:r>
          </w:p>
        </w:tc>
      </w:tr>
      <w:tr w:rsidR="004C719D" w:rsidTr="00FD583A">
        <w:trPr>
          <w:trHeight w:val="55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1.14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center"/>
            </w:pPr>
            <w:r>
              <w:rPr>
                <w:sz w:val="24"/>
              </w:rPr>
              <w:t>человек/</w:t>
            </w:r>
            <w:proofErr w:type="gramStart"/>
            <w:r>
              <w:rPr>
                <w:sz w:val="24"/>
              </w:rPr>
              <w:t xml:space="preserve">че </w:t>
            </w:r>
            <w:proofErr w:type="spellStart"/>
            <w:r>
              <w:rPr>
                <w:sz w:val="24"/>
              </w:rPr>
              <w:t>ловек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54A58" w:rsidP="00231515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>22</w:t>
            </w:r>
            <w:r w:rsidR="00C865F7">
              <w:rPr>
                <w:sz w:val="24"/>
              </w:rPr>
              <w:t>/221</w:t>
            </w:r>
          </w:p>
        </w:tc>
      </w:tr>
      <w:tr w:rsidR="004C719D" w:rsidTr="00FD583A">
        <w:trPr>
          <w:trHeight w:val="55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1.15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</w:pPr>
            <w:r>
              <w:rPr>
                <w:sz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firstLine="0"/>
              <w:jc w:val="left"/>
            </w:pPr>
            <w:r>
              <w:rPr>
                <w:sz w:val="24"/>
              </w:rPr>
              <w:t xml:space="preserve">1.15.1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Музыкального руководителя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firstLine="0"/>
              <w:jc w:val="left"/>
            </w:pPr>
            <w:r>
              <w:rPr>
                <w:sz w:val="24"/>
              </w:rPr>
              <w:t xml:space="preserve">1.15.2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Инструктора по физической культуре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</w:tr>
      <w:tr w:rsidR="004C719D" w:rsidTr="00FD583A">
        <w:trPr>
          <w:trHeight w:val="28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firstLine="0"/>
              <w:jc w:val="left"/>
            </w:pPr>
            <w:r>
              <w:rPr>
                <w:sz w:val="24"/>
              </w:rPr>
              <w:t xml:space="preserve">1.15.3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Учителя-логопеда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firstLine="0"/>
              <w:jc w:val="left"/>
            </w:pPr>
            <w:r>
              <w:rPr>
                <w:sz w:val="24"/>
              </w:rPr>
              <w:t xml:space="preserve">1.15.4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Логопеда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87356D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firstLine="0"/>
              <w:jc w:val="left"/>
            </w:pPr>
            <w:r>
              <w:rPr>
                <w:sz w:val="24"/>
              </w:rPr>
              <w:t xml:space="preserve">1.15.5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Учителя-дефектолога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нет 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firstLine="0"/>
              <w:jc w:val="left"/>
            </w:pPr>
            <w:r>
              <w:rPr>
                <w:sz w:val="24"/>
              </w:rPr>
              <w:t xml:space="preserve">1.15.6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Педагога-психолога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B54A58" w:rsidP="00F94E9E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>да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2.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Инфраструктура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C719D" w:rsidRPr="005C6685" w:rsidTr="00FD583A">
        <w:trPr>
          <w:trHeight w:val="55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2.1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кв. м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AD5CF2" w:rsidP="00F94E9E">
            <w:pPr>
              <w:spacing w:after="0" w:line="240" w:lineRule="auto"/>
              <w:ind w:left="0" w:right="51" w:firstLine="0"/>
              <w:jc w:val="center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>2.9</w:t>
            </w:r>
            <w:r w:rsidR="00085869" w:rsidRPr="005C6685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85869" w:rsidRPr="005C6685">
              <w:rPr>
                <w:color w:val="000000" w:themeColor="text1"/>
                <w:sz w:val="24"/>
              </w:rPr>
              <w:t>кв.м</w:t>
            </w:r>
            <w:proofErr w:type="spellEnd"/>
            <w:r w:rsidR="00085869" w:rsidRPr="005C6685">
              <w:rPr>
                <w:color w:val="000000" w:themeColor="text1"/>
                <w:sz w:val="24"/>
              </w:rPr>
              <w:t xml:space="preserve">. </w:t>
            </w:r>
          </w:p>
        </w:tc>
      </w:tr>
      <w:tr w:rsidR="004C719D" w:rsidRPr="005C6685" w:rsidTr="00FD583A">
        <w:trPr>
          <w:trHeight w:val="559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2.2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085869" w:rsidP="00F94E9E">
            <w:pPr>
              <w:spacing w:after="0" w:line="240" w:lineRule="auto"/>
              <w:ind w:left="0" w:right="54" w:firstLine="0"/>
              <w:jc w:val="center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 xml:space="preserve">кв. м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5C6685" w:rsidRDefault="008C06BC" w:rsidP="00F94E9E">
            <w:pPr>
              <w:spacing w:after="0" w:line="240" w:lineRule="auto"/>
              <w:ind w:left="0" w:right="52" w:firstLine="0"/>
              <w:jc w:val="center"/>
              <w:rPr>
                <w:color w:val="000000" w:themeColor="text1"/>
              </w:rPr>
            </w:pPr>
            <w:r w:rsidRPr="005C6685">
              <w:rPr>
                <w:color w:val="000000" w:themeColor="text1"/>
                <w:sz w:val="24"/>
              </w:rPr>
              <w:t>188.3</w:t>
            </w:r>
            <w:r w:rsidR="00085869" w:rsidRPr="005C6685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085869" w:rsidRPr="005C6685">
              <w:rPr>
                <w:color w:val="000000" w:themeColor="text1"/>
                <w:sz w:val="24"/>
              </w:rPr>
              <w:t>кв</w:t>
            </w:r>
            <w:proofErr w:type="gramStart"/>
            <w:r w:rsidR="00085869" w:rsidRPr="005C6685">
              <w:rPr>
                <w:color w:val="000000" w:themeColor="text1"/>
                <w:sz w:val="24"/>
              </w:rPr>
              <w:t>.м</w:t>
            </w:r>
            <w:proofErr w:type="spellEnd"/>
            <w:proofErr w:type="gramEnd"/>
            <w:r w:rsidR="00085869" w:rsidRPr="005C6685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4C719D" w:rsidTr="00FD583A">
        <w:trPr>
          <w:trHeight w:val="287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2.3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физкультурного зала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</w:tr>
      <w:tr w:rsidR="004C719D" w:rsidTr="00FD583A">
        <w:trPr>
          <w:trHeight w:val="285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2.4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sz w:val="24"/>
              </w:rPr>
              <w:t xml:space="preserve">Наличие музыкального зала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</w:tr>
      <w:tr w:rsidR="004C719D" w:rsidTr="00FD583A">
        <w:trPr>
          <w:trHeight w:val="834"/>
        </w:trPr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2.5 </w:t>
            </w:r>
          </w:p>
        </w:tc>
        <w:tc>
          <w:tcPr>
            <w:tcW w:w="3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46" w:line="240" w:lineRule="auto"/>
              <w:ind w:left="0" w:firstLine="0"/>
            </w:pPr>
            <w:r>
              <w:rPr>
                <w:sz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да/нет 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50" w:firstLine="0"/>
              <w:jc w:val="center"/>
            </w:pPr>
            <w:r>
              <w:rPr>
                <w:sz w:val="24"/>
              </w:rPr>
              <w:t xml:space="preserve">да </w:t>
            </w:r>
          </w:p>
        </w:tc>
      </w:tr>
    </w:tbl>
    <w:p w:rsidR="004C719D" w:rsidRDefault="00AB3117" w:rsidP="00F94E9E">
      <w:pPr>
        <w:spacing w:line="240" w:lineRule="auto"/>
      </w:pPr>
      <w:r>
        <w:t xml:space="preserve"> </w:t>
      </w:r>
    </w:p>
    <w:p w:rsidR="00AB3117" w:rsidRDefault="00AB3117" w:rsidP="00F94E9E">
      <w:pPr>
        <w:spacing w:line="240" w:lineRule="auto"/>
      </w:pPr>
    </w:p>
    <w:p w:rsidR="00AB3117" w:rsidRDefault="00AB3117" w:rsidP="00F94E9E">
      <w:pPr>
        <w:spacing w:line="240" w:lineRule="auto"/>
      </w:pPr>
    </w:p>
    <w:p w:rsidR="0087356D" w:rsidRDefault="0087356D" w:rsidP="00F94E9E">
      <w:pPr>
        <w:spacing w:line="240" w:lineRule="auto"/>
      </w:pPr>
    </w:p>
    <w:p w:rsidR="00AB3117" w:rsidRDefault="00AB3117" w:rsidP="00F94E9E">
      <w:pPr>
        <w:spacing w:line="240" w:lineRule="auto"/>
        <w:sectPr w:rsidR="00AB3117" w:rsidSect="00D205E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0" w:right="1133" w:bottom="646" w:left="993" w:header="720" w:footer="720" w:gutter="0"/>
          <w:cols w:space="720"/>
        </w:sectPr>
      </w:pPr>
      <w:r>
        <w:t>.</w:t>
      </w:r>
    </w:p>
    <w:p w:rsidR="004C719D" w:rsidRDefault="00085869" w:rsidP="00F94E9E">
      <w:pPr>
        <w:spacing w:after="183" w:line="240" w:lineRule="auto"/>
        <w:ind w:left="10"/>
        <w:jc w:val="left"/>
      </w:pPr>
      <w:r>
        <w:rPr>
          <w:b/>
        </w:rPr>
        <w:lastRenderedPageBreak/>
        <w:t xml:space="preserve">Ключевые показатели и характеристики ДОУ: </w:t>
      </w:r>
    </w:p>
    <w:p w:rsidR="004C719D" w:rsidRPr="00404611" w:rsidRDefault="00085869" w:rsidP="00AE36D5">
      <w:pPr>
        <w:spacing w:after="0" w:line="240" w:lineRule="auto"/>
        <w:ind w:left="0" w:right="662" w:firstLine="0"/>
        <w:jc w:val="center"/>
        <w:rPr>
          <w:color w:val="auto"/>
        </w:rPr>
      </w:pPr>
      <w:r w:rsidRPr="00404611">
        <w:rPr>
          <w:color w:val="auto"/>
        </w:rPr>
        <w:t xml:space="preserve">Характеристика контингента воспитанников </w:t>
      </w:r>
    </w:p>
    <w:tbl>
      <w:tblPr>
        <w:tblStyle w:val="TableGrid"/>
        <w:tblW w:w="16020" w:type="dxa"/>
        <w:tblInd w:w="0" w:type="dxa"/>
        <w:tblCellMar>
          <w:top w:w="6" w:type="dxa"/>
          <w:right w:w="74" w:type="dxa"/>
        </w:tblCellMar>
        <w:tblLook w:val="04A0" w:firstRow="1" w:lastRow="0" w:firstColumn="1" w:lastColumn="0" w:noHBand="0" w:noVBand="1"/>
      </w:tblPr>
      <w:tblGrid>
        <w:gridCol w:w="1076"/>
        <w:gridCol w:w="1830"/>
        <w:gridCol w:w="1584"/>
        <w:gridCol w:w="824"/>
        <w:gridCol w:w="1638"/>
        <w:gridCol w:w="1795"/>
        <w:gridCol w:w="1542"/>
        <w:gridCol w:w="824"/>
        <w:gridCol w:w="1571"/>
        <w:gridCol w:w="1794"/>
        <w:gridCol w:w="1542"/>
      </w:tblGrid>
      <w:tr w:rsidR="004C719D" w:rsidRPr="00404611">
        <w:trPr>
          <w:trHeight w:val="502"/>
        </w:trPr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96" w:line="240" w:lineRule="auto"/>
              <w:ind w:left="108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 </w:t>
            </w:r>
          </w:p>
          <w:p w:rsidR="004C719D" w:rsidRPr="00404611" w:rsidRDefault="00085869" w:rsidP="00F94E9E">
            <w:pPr>
              <w:spacing w:after="137" w:line="240" w:lineRule="auto"/>
              <w:ind w:left="108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 </w:t>
            </w:r>
          </w:p>
          <w:p w:rsidR="004C719D" w:rsidRPr="00404611" w:rsidRDefault="00085869" w:rsidP="00F94E9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  Возраст 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170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Характеристика групп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-34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Мальчики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67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Девочки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C719D" w:rsidRPr="00404611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19" w:line="240" w:lineRule="auto"/>
              <w:ind w:left="79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группы </w:t>
            </w:r>
          </w:p>
          <w:p w:rsidR="004C719D" w:rsidRPr="00404611" w:rsidRDefault="00085869" w:rsidP="00F94E9E">
            <w:pPr>
              <w:spacing w:after="43" w:line="240" w:lineRule="auto"/>
              <w:ind w:left="0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общеразвивающей </w:t>
            </w:r>
          </w:p>
          <w:p w:rsidR="004C719D" w:rsidRPr="00404611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направленности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18" w:line="240" w:lineRule="auto"/>
              <w:ind w:left="71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группы </w:t>
            </w:r>
          </w:p>
          <w:p w:rsidR="004C719D" w:rsidRPr="00404611" w:rsidRDefault="00085869" w:rsidP="00F94E9E">
            <w:pPr>
              <w:spacing w:after="42" w:line="240" w:lineRule="auto"/>
              <w:ind w:left="0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коррекционной </w:t>
            </w:r>
          </w:p>
          <w:p w:rsidR="004C719D" w:rsidRPr="00404611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направленности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141" w:line="240" w:lineRule="auto"/>
              <w:ind w:left="130" w:firstLine="0"/>
              <w:jc w:val="center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 </w:t>
            </w:r>
          </w:p>
          <w:p w:rsidR="004C719D" w:rsidRPr="00404611" w:rsidRDefault="00085869" w:rsidP="00F94E9E">
            <w:pPr>
              <w:spacing w:after="0" w:line="240" w:lineRule="auto"/>
              <w:ind w:left="149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Всего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76" w:firstLine="0"/>
              <w:jc w:val="center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В том числе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141" w:line="240" w:lineRule="auto"/>
              <w:ind w:left="130" w:firstLine="0"/>
              <w:jc w:val="center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 </w:t>
            </w:r>
          </w:p>
          <w:p w:rsidR="004C719D" w:rsidRPr="00404611" w:rsidRDefault="00085869" w:rsidP="00F94E9E">
            <w:pPr>
              <w:spacing w:after="0" w:line="240" w:lineRule="auto"/>
              <w:ind w:left="149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Всего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73" w:firstLine="0"/>
              <w:jc w:val="center"/>
              <w:rPr>
                <w:color w:val="auto"/>
              </w:rPr>
            </w:pPr>
            <w:r w:rsidRPr="00404611">
              <w:rPr>
                <w:b/>
                <w:color w:val="auto"/>
                <w:sz w:val="22"/>
              </w:rPr>
              <w:t xml:space="preserve">В том числе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4C719D" w:rsidRPr="00404611">
        <w:trPr>
          <w:trHeight w:val="1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17" w:line="240" w:lineRule="auto"/>
              <w:ind w:left="192" w:firstLine="0"/>
              <w:jc w:val="left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талантливые/ </w:t>
            </w:r>
          </w:p>
          <w:p w:rsidR="004C719D" w:rsidRPr="00404611" w:rsidRDefault="00085869" w:rsidP="00F94E9E">
            <w:pPr>
              <w:spacing w:after="0" w:line="240" w:lineRule="auto"/>
              <w:ind w:left="121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одаренные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0" w:line="240" w:lineRule="auto"/>
              <w:ind w:left="72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со </w:t>
            </w:r>
          </w:p>
          <w:p w:rsidR="004C719D" w:rsidRPr="00404611" w:rsidRDefault="00085869" w:rsidP="00F94E9E">
            <w:pPr>
              <w:spacing w:after="0" w:line="240" w:lineRule="auto"/>
              <w:ind w:left="72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специальными </w:t>
            </w:r>
          </w:p>
          <w:p w:rsidR="004C719D" w:rsidRPr="00404611" w:rsidRDefault="00085869" w:rsidP="00F94E9E">
            <w:pPr>
              <w:spacing w:after="16" w:line="240" w:lineRule="auto"/>
              <w:ind w:left="209" w:firstLine="0"/>
              <w:jc w:val="left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потребностями </w:t>
            </w:r>
          </w:p>
          <w:p w:rsidR="004C719D" w:rsidRPr="00404611" w:rsidRDefault="00085869" w:rsidP="00F94E9E">
            <w:pPr>
              <w:spacing w:after="0" w:line="240" w:lineRule="auto"/>
              <w:ind w:left="76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(ОВЗ)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404611" w:rsidRDefault="00085869" w:rsidP="00F94E9E">
            <w:pPr>
              <w:spacing w:after="2" w:line="240" w:lineRule="auto"/>
              <w:ind w:left="0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специальная поддержка </w:t>
            </w:r>
          </w:p>
          <w:p w:rsidR="004C719D" w:rsidRPr="00404611" w:rsidRDefault="00085869" w:rsidP="00F94E9E">
            <w:pPr>
              <w:spacing w:after="0" w:line="240" w:lineRule="auto"/>
              <w:ind w:left="2" w:hanging="2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(трудности в поведении, общении)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81" w:line="240" w:lineRule="auto"/>
              <w:ind w:left="112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16"/>
              </w:rPr>
              <w:t xml:space="preserve"> </w:t>
            </w:r>
          </w:p>
          <w:p w:rsidR="004C719D" w:rsidRPr="00404611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талантливые/ одаренные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404611" w:rsidRDefault="00085869" w:rsidP="00F94E9E">
            <w:pPr>
              <w:spacing w:after="0" w:line="240" w:lineRule="auto"/>
              <w:ind w:left="75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со </w:t>
            </w:r>
          </w:p>
          <w:p w:rsidR="004C719D" w:rsidRPr="00404611" w:rsidRDefault="00085869" w:rsidP="00F94E9E">
            <w:pPr>
              <w:spacing w:after="0" w:line="240" w:lineRule="auto"/>
              <w:ind w:left="74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специальными </w:t>
            </w:r>
          </w:p>
          <w:p w:rsidR="004C719D" w:rsidRPr="00404611" w:rsidRDefault="00085869" w:rsidP="00F94E9E">
            <w:pPr>
              <w:spacing w:after="16" w:line="240" w:lineRule="auto"/>
              <w:ind w:left="209" w:firstLine="0"/>
              <w:jc w:val="left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потребностями </w:t>
            </w:r>
          </w:p>
          <w:p w:rsidR="004C719D" w:rsidRPr="00404611" w:rsidRDefault="00085869" w:rsidP="00F94E9E">
            <w:pPr>
              <w:spacing w:after="0" w:line="240" w:lineRule="auto"/>
              <w:ind w:left="79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(ОВЗ)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404611" w:rsidRDefault="00085869" w:rsidP="00F94E9E">
            <w:pPr>
              <w:spacing w:after="2" w:line="240" w:lineRule="auto"/>
              <w:ind w:left="0" w:firstLine="0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специальная поддержка </w:t>
            </w:r>
          </w:p>
          <w:p w:rsidR="004C719D" w:rsidRPr="00404611" w:rsidRDefault="00085869" w:rsidP="00F94E9E">
            <w:pPr>
              <w:spacing w:after="0" w:line="240" w:lineRule="auto"/>
              <w:ind w:left="1" w:hanging="1"/>
              <w:jc w:val="center"/>
              <w:rPr>
                <w:color w:val="auto"/>
              </w:rPr>
            </w:pPr>
            <w:r w:rsidRPr="00404611">
              <w:rPr>
                <w:color w:val="auto"/>
                <w:sz w:val="22"/>
              </w:rPr>
              <w:t xml:space="preserve">(трудности в поведении, общении) </w:t>
            </w:r>
          </w:p>
        </w:tc>
      </w:tr>
      <w:tr w:rsidR="004C719D" w:rsidRPr="00404611">
        <w:trPr>
          <w:trHeight w:val="52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108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4"/>
              </w:rPr>
              <w:t xml:space="preserve">до 1 года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4"/>
              </w:rP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</w:tr>
      <w:tr w:rsidR="004C719D" w:rsidRPr="00404611">
        <w:trPr>
          <w:trHeight w:val="80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108" w:right="3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4"/>
              </w:rPr>
              <w:t xml:space="preserve">1 – 3 года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473164" w:rsidP="000D4139">
            <w:pPr>
              <w:spacing w:after="0" w:line="240" w:lineRule="auto"/>
              <w:ind w:left="77" w:firstLine="0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4"/>
              </w:rPr>
              <w:t xml:space="preserve">            </w:t>
            </w:r>
            <w:r w:rsidR="009329EE" w:rsidRPr="006F3EFF">
              <w:rPr>
                <w:b/>
                <w:color w:val="auto"/>
                <w:sz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085869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4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9329EE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085869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085869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9329EE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085869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</w:tr>
      <w:tr w:rsidR="004C719D" w:rsidRPr="00404611">
        <w:trPr>
          <w:trHeight w:val="52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404611" w:rsidRDefault="000D4139" w:rsidP="00F94E9E">
            <w:pPr>
              <w:spacing w:after="0" w:line="240" w:lineRule="auto"/>
              <w:ind w:left="108" w:firstLine="0"/>
              <w:jc w:val="left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3 – 8</w:t>
            </w:r>
            <w:r w:rsidR="00085869" w:rsidRPr="00404611">
              <w:rPr>
                <w:b/>
                <w:color w:val="auto"/>
                <w:sz w:val="24"/>
              </w:rPr>
              <w:t xml:space="preserve">лет 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9329EE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</w:rPr>
              <w:t>166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9329EE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9329EE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F3572E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  <w:sz w:val="22"/>
              </w:rPr>
            </w:pPr>
            <w:r w:rsidRPr="006F3EF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AD5CF2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D03E34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</w:rPr>
              <w:t>102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404611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F3572E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</w:tr>
      <w:tr w:rsidR="004C719D" w:rsidRPr="00404611">
        <w:trPr>
          <w:trHeight w:val="52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404611" w:rsidRDefault="00085869" w:rsidP="00F94E9E">
            <w:pPr>
              <w:spacing w:after="0" w:line="240" w:lineRule="auto"/>
              <w:ind w:left="108" w:firstLine="0"/>
              <w:jc w:val="left"/>
              <w:rPr>
                <w:color w:val="auto"/>
              </w:rPr>
            </w:pPr>
            <w:r w:rsidRPr="00404611">
              <w:rPr>
                <w:b/>
                <w:color w:val="auto"/>
                <w:sz w:val="24"/>
              </w:rPr>
              <w:t xml:space="preserve">Всего </w:t>
            </w:r>
          </w:p>
        </w:tc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9329EE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9329EE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3EFF">
              <w:rPr>
                <w:b/>
                <w:color w:val="auto"/>
                <w:sz w:val="24"/>
                <w:szCs w:val="24"/>
              </w:rPr>
              <w:t>110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F3572E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  <w:sz w:val="22"/>
              </w:rPr>
            </w:pPr>
            <w:r w:rsidRPr="006F3EF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AD5CF2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D03E34" w:rsidP="00F94E9E">
            <w:pPr>
              <w:spacing w:after="0" w:line="240" w:lineRule="auto"/>
              <w:ind w:left="74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111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404611" w:rsidP="00F94E9E">
            <w:pPr>
              <w:spacing w:after="0" w:line="240" w:lineRule="auto"/>
              <w:ind w:left="72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F3572E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6F3EFF" w:rsidRDefault="00085869" w:rsidP="00F94E9E">
            <w:pPr>
              <w:spacing w:after="0" w:line="240" w:lineRule="auto"/>
              <w:ind w:left="77" w:firstLine="0"/>
              <w:jc w:val="center"/>
              <w:rPr>
                <w:b/>
                <w:color w:val="auto"/>
              </w:rPr>
            </w:pPr>
            <w:r w:rsidRPr="006F3EFF">
              <w:rPr>
                <w:b/>
                <w:color w:val="auto"/>
                <w:sz w:val="22"/>
              </w:rPr>
              <w:t xml:space="preserve">0 </w:t>
            </w:r>
          </w:p>
        </w:tc>
      </w:tr>
    </w:tbl>
    <w:p w:rsidR="004C719D" w:rsidRPr="00404611" w:rsidRDefault="00085869" w:rsidP="00F94E9E">
      <w:pPr>
        <w:spacing w:after="172" w:line="240" w:lineRule="auto"/>
        <w:ind w:left="4984" w:firstLine="0"/>
        <w:jc w:val="center"/>
        <w:rPr>
          <w:color w:val="auto"/>
        </w:rPr>
      </w:pPr>
      <w:r w:rsidRPr="00404611">
        <w:rPr>
          <w:color w:val="auto"/>
          <w:sz w:val="16"/>
        </w:rPr>
        <w:t xml:space="preserve"> </w:t>
      </w:r>
    </w:p>
    <w:p w:rsidR="00FE0E44" w:rsidRDefault="00FE0E44" w:rsidP="00F94E9E">
      <w:pPr>
        <w:spacing w:after="25" w:line="240" w:lineRule="auto"/>
        <w:ind w:left="6940"/>
        <w:jc w:val="left"/>
        <w:rPr>
          <w:color w:val="FF0000"/>
        </w:rPr>
      </w:pPr>
    </w:p>
    <w:p w:rsidR="00FE0E44" w:rsidRDefault="00FE0E44" w:rsidP="00F94E9E">
      <w:pPr>
        <w:spacing w:after="25" w:line="240" w:lineRule="auto"/>
        <w:ind w:left="6940"/>
        <w:jc w:val="left"/>
        <w:rPr>
          <w:color w:val="FF0000"/>
        </w:rPr>
      </w:pPr>
    </w:p>
    <w:p w:rsidR="00FE0E44" w:rsidRDefault="00FE0E44" w:rsidP="00F94E9E">
      <w:pPr>
        <w:spacing w:after="25" w:line="240" w:lineRule="auto"/>
        <w:ind w:left="6940"/>
        <w:jc w:val="left"/>
        <w:rPr>
          <w:color w:val="FF0000"/>
        </w:rPr>
      </w:pPr>
    </w:p>
    <w:p w:rsidR="00FE0E44" w:rsidRDefault="00FE0E44" w:rsidP="00F94E9E">
      <w:pPr>
        <w:spacing w:after="25" w:line="240" w:lineRule="auto"/>
        <w:ind w:left="6940"/>
        <w:jc w:val="left"/>
        <w:rPr>
          <w:color w:val="FF0000"/>
        </w:rPr>
      </w:pPr>
    </w:p>
    <w:p w:rsidR="00FE0E44" w:rsidRDefault="00FE0E44" w:rsidP="00F94E9E">
      <w:pPr>
        <w:spacing w:after="25" w:line="240" w:lineRule="auto"/>
        <w:ind w:left="6940"/>
        <w:jc w:val="left"/>
        <w:rPr>
          <w:color w:val="FF0000"/>
        </w:rPr>
      </w:pPr>
    </w:p>
    <w:p w:rsidR="00FE0E44" w:rsidRDefault="00FE0E44" w:rsidP="003D564D">
      <w:pPr>
        <w:spacing w:after="25" w:line="240" w:lineRule="auto"/>
        <w:ind w:left="0" w:firstLine="0"/>
        <w:jc w:val="left"/>
        <w:rPr>
          <w:color w:val="FF0000"/>
        </w:rPr>
      </w:pPr>
    </w:p>
    <w:p w:rsidR="003D564D" w:rsidRDefault="003D564D" w:rsidP="003D564D">
      <w:pPr>
        <w:spacing w:after="25" w:line="240" w:lineRule="auto"/>
        <w:ind w:left="0" w:firstLine="0"/>
        <w:jc w:val="left"/>
        <w:rPr>
          <w:color w:val="FF0000"/>
        </w:rPr>
      </w:pPr>
    </w:p>
    <w:p w:rsidR="00404611" w:rsidRDefault="00404611" w:rsidP="00F94E9E">
      <w:pPr>
        <w:spacing w:after="25" w:line="240" w:lineRule="auto"/>
        <w:ind w:left="6940"/>
        <w:jc w:val="left"/>
        <w:rPr>
          <w:color w:val="FF0000"/>
        </w:rPr>
      </w:pPr>
    </w:p>
    <w:p w:rsidR="004C719D" w:rsidRPr="00F70644" w:rsidRDefault="00085869" w:rsidP="00F94E9E">
      <w:pPr>
        <w:spacing w:after="25" w:line="240" w:lineRule="auto"/>
        <w:ind w:left="6940"/>
        <w:jc w:val="left"/>
        <w:rPr>
          <w:color w:val="auto"/>
        </w:rPr>
      </w:pPr>
      <w:r w:rsidRPr="00F70644">
        <w:rPr>
          <w:color w:val="auto"/>
        </w:rPr>
        <w:lastRenderedPageBreak/>
        <w:t xml:space="preserve">Характеристика семей  </w:t>
      </w:r>
    </w:p>
    <w:p w:rsidR="004C719D" w:rsidRPr="00F70644" w:rsidRDefault="00085869" w:rsidP="006F5868">
      <w:pPr>
        <w:spacing w:after="0" w:line="240" w:lineRule="auto"/>
        <w:ind w:left="10" w:right="-15"/>
        <w:jc w:val="center"/>
        <w:rPr>
          <w:color w:val="auto"/>
        </w:rPr>
      </w:pPr>
      <w:r w:rsidRPr="00F70644">
        <w:rPr>
          <w:color w:val="auto"/>
          <w:sz w:val="24"/>
        </w:rPr>
        <w:t>(социально-экономический статус, образовательный уровень и др.)</w:t>
      </w:r>
    </w:p>
    <w:tbl>
      <w:tblPr>
        <w:tblStyle w:val="TableGrid"/>
        <w:tblW w:w="5000" w:type="pct"/>
        <w:tblInd w:w="0" w:type="dxa"/>
        <w:tblLayout w:type="fixed"/>
        <w:tblCellMar>
          <w:bottom w:w="5" w:type="dxa"/>
        </w:tblCellMar>
        <w:tblLook w:val="04A0" w:firstRow="1" w:lastRow="0" w:firstColumn="1" w:lastColumn="0" w:noHBand="0" w:noVBand="1"/>
      </w:tblPr>
      <w:tblGrid>
        <w:gridCol w:w="1193"/>
        <w:gridCol w:w="818"/>
        <w:gridCol w:w="854"/>
        <w:gridCol w:w="1535"/>
        <w:gridCol w:w="708"/>
        <w:gridCol w:w="689"/>
        <w:gridCol w:w="1160"/>
        <w:gridCol w:w="760"/>
        <w:gridCol w:w="1250"/>
        <w:gridCol w:w="987"/>
        <w:gridCol w:w="596"/>
        <w:gridCol w:w="1503"/>
        <w:gridCol w:w="984"/>
        <w:gridCol w:w="801"/>
        <w:gridCol w:w="1558"/>
        <w:gridCol w:w="632"/>
      </w:tblGrid>
      <w:tr w:rsidR="00F70644" w:rsidRPr="00F70644" w:rsidTr="00BA3189">
        <w:trPr>
          <w:trHeight w:val="636"/>
        </w:trPr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41" w:line="240" w:lineRule="auto"/>
              <w:ind w:left="43" w:firstLine="0"/>
              <w:jc w:val="center"/>
              <w:rPr>
                <w:color w:val="auto"/>
              </w:rPr>
            </w:pPr>
            <w:r w:rsidRPr="00F70644">
              <w:rPr>
                <w:b/>
                <w:color w:val="auto"/>
                <w:sz w:val="16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372" w:hanging="326"/>
              <w:jc w:val="left"/>
              <w:rPr>
                <w:color w:val="auto"/>
              </w:rPr>
            </w:pPr>
            <w:r w:rsidRPr="00F70644">
              <w:rPr>
                <w:b/>
                <w:color w:val="auto"/>
                <w:sz w:val="22"/>
              </w:rPr>
              <w:t xml:space="preserve">Количество семей\ </w:t>
            </w:r>
          </w:p>
          <w:p w:rsidR="004C719D" w:rsidRPr="00F70644" w:rsidRDefault="00085869" w:rsidP="00F94E9E">
            <w:pPr>
              <w:spacing w:after="44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количество родителей </w:t>
            </w:r>
          </w:p>
          <w:p w:rsidR="004C719D" w:rsidRPr="00F70644" w:rsidRDefault="00085869" w:rsidP="00F94E9E">
            <w:pPr>
              <w:spacing w:after="0" w:line="240" w:lineRule="auto"/>
              <w:ind w:left="178" w:firstLine="0"/>
              <w:jc w:val="left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>(опекунов)</w:t>
            </w:r>
            <w:r w:rsidRPr="00F70644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2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085869" w:rsidP="00F94E9E">
            <w:pPr>
              <w:spacing w:after="0" w:line="240" w:lineRule="auto"/>
              <w:ind w:left="7" w:firstLine="0"/>
              <w:jc w:val="center"/>
              <w:rPr>
                <w:color w:val="auto"/>
              </w:rPr>
            </w:pPr>
            <w:r w:rsidRPr="00F70644">
              <w:rPr>
                <w:b/>
                <w:color w:val="auto"/>
                <w:sz w:val="22"/>
              </w:rPr>
              <w:t xml:space="preserve">Особенности семьи </w:t>
            </w:r>
          </w:p>
        </w:tc>
        <w:tc>
          <w:tcPr>
            <w:tcW w:w="8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19D" w:rsidRPr="00F70644" w:rsidRDefault="006F5868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b/>
                <w:color w:val="auto"/>
                <w:sz w:val="22"/>
              </w:rPr>
              <w:t>Образовательный уровень</w:t>
            </w:r>
            <w:r w:rsidR="00085869" w:rsidRPr="00F70644">
              <w:rPr>
                <w:b/>
                <w:color w:val="auto"/>
                <w:sz w:val="22"/>
              </w:rPr>
              <w:t xml:space="preserve"> родителей </w:t>
            </w:r>
          </w:p>
        </w:tc>
        <w:tc>
          <w:tcPr>
            <w:tcW w:w="16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236" w:right="179" w:firstLine="0"/>
              <w:jc w:val="center"/>
              <w:rPr>
                <w:color w:val="auto"/>
              </w:rPr>
            </w:pPr>
            <w:r w:rsidRPr="00F70644">
              <w:rPr>
                <w:b/>
                <w:color w:val="auto"/>
                <w:sz w:val="22"/>
              </w:rPr>
              <w:t>Социально-</w:t>
            </w:r>
            <w:r w:rsidR="006F5868" w:rsidRPr="00F70644">
              <w:rPr>
                <w:b/>
                <w:color w:val="auto"/>
                <w:sz w:val="22"/>
              </w:rPr>
              <w:t>экономический статус</w:t>
            </w:r>
            <w:r w:rsidRPr="00F70644">
              <w:rPr>
                <w:b/>
                <w:color w:val="auto"/>
                <w:sz w:val="22"/>
              </w:rPr>
              <w:t xml:space="preserve"> родителей </w:t>
            </w:r>
          </w:p>
        </w:tc>
        <w:tc>
          <w:tcPr>
            <w:tcW w:w="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085869" w:rsidP="00F94E9E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70644">
              <w:rPr>
                <w:b/>
                <w:color w:val="auto"/>
                <w:sz w:val="22"/>
              </w:rPr>
              <w:t xml:space="preserve">Жилищные условия </w:t>
            </w:r>
          </w:p>
        </w:tc>
      </w:tr>
      <w:tr w:rsidR="009C6510" w:rsidRPr="00F70644" w:rsidTr="00BA3189">
        <w:trPr>
          <w:trHeight w:val="1275"/>
        </w:trPr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8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  <w:p w:rsidR="004C719D" w:rsidRPr="00F70644" w:rsidRDefault="00085869" w:rsidP="00870DAD">
            <w:pPr>
              <w:spacing w:after="0" w:line="240" w:lineRule="auto"/>
              <w:ind w:left="360" w:firstLine="0"/>
              <w:jc w:val="left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полные </w:t>
            </w:r>
          </w:p>
          <w:p w:rsidR="004C719D" w:rsidRPr="00F70644" w:rsidRDefault="00085869" w:rsidP="00870DAD">
            <w:pPr>
              <w:spacing w:after="0" w:line="240" w:lineRule="auto"/>
              <w:ind w:left="151" w:firstLine="0"/>
              <w:jc w:val="left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семьи </w:t>
            </w:r>
          </w:p>
          <w:p w:rsidR="004C719D" w:rsidRPr="00F70644" w:rsidRDefault="00085869" w:rsidP="00F94E9E">
            <w:pPr>
              <w:spacing w:after="0" w:line="240" w:lineRule="auto"/>
              <w:ind w:left="-22" w:firstLine="0"/>
              <w:jc w:val="left"/>
              <w:rPr>
                <w:color w:val="auto"/>
              </w:rPr>
            </w:pPr>
            <w:r w:rsidRPr="00F70644">
              <w:rPr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5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неполные семьи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количество семей воспитывающих детей сирот </w:t>
            </w:r>
            <w:proofErr w:type="gramStart"/>
            <w:r w:rsidRPr="00F70644">
              <w:rPr>
                <w:color w:val="auto"/>
                <w:sz w:val="22"/>
              </w:rPr>
              <w:t>пере</w:t>
            </w:r>
            <w:proofErr w:type="gramEnd"/>
            <w:r w:rsidRPr="00F70644">
              <w:rPr>
                <w:color w:val="auto"/>
                <w:sz w:val="22"/>
              </w:rPr>
              <w:t>-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данных под опеку, попечительство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CA7980" w:rsidRDefault="00085869" w:rsidP="00F94E9E">
            <w:pPr>
              <w:spacing w:after="0" w:line="240" w:lineRule="auto"/>
              <w:ind w:left="56" w:firstLine="0"/>
              <w:jc w:val="center"/>
              <w:rPr>
                <w:color w:val="auto"/>
              </w:rPr>
            </w:pPr>
            <w:r w:rsidRPr="00CA7980">
              <w:rPr>
                <w:color w:val="auto"/>
                <w:sz w:val="22"/>
              </w:rPr>
              <w:t xml:space="preserve"> </w:t>
            </w:r>
          </w:p>
          <w:p w:rsidR="004C719D" w:rsidRPr="00CA7980" w:rsidRDefault="00085869" w:rsidP="00F94E9E">
            <w:pPr>
              <w:spacing w:after="0" w:line="240" w:lineRule="auto"/>
              <w:ind w:left="106" w:firstLine="0"/>
              <w:jc w:val="left"/>
              <w:rPr>
                <w:color w:val="auto"/>
              </w:rPr>
            </w:pPr>
            <w:r w:rsidRPr="00CA7980">
              <w:rPr>
                <w:color w:val="auto"/>
                <w:sz w:val="22"/>
              </w:rPr>
              <w:t xml:space="preserve">много- </w:t>
            </w:r>
          </w:p>
          <w:p w:rsidR="004C719D" w:rsidRPr="00CA7980" w:rsidRDefault="00085869" w:rsidP="00F94E9E">
            <w:pPr>
              <w:spacing w:after="0" w:line="240" w:lineRule="auto"/>
              <w:ind w:left="122" w:hanging="31"/>
              <w:jc w:val="left"/>
              <w:rPr>
                <w:color w:val="auto"/>
              </w:rPr>
            </w:pPr>
            <w:proofErr w:type="spellStart"/>
            <w:r w:rsidRPr="00CA7980">
              <w:rPr>
                <w:color w:val="auto"/>
                <w:sz w:val="22"/>
              </w:rPr>
              <w:t>детные</w:t>
            </w:r>
            <w:proofErr w:type="spellEnd"/>
            <w:r w:rsidRPr="00CA7980">
              <w:rPr>
                <w:color w:val="auto"/>
                <w:sz w:val="22"/>
              </w:rPr>
              <w:t xml:space="preserve">  семьи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75" w:line="240" w:lineRule="auto"/>
              <w:ind w:left="4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16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высшее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39" w:line="240" w:lineRule="auto"/>
              <w:ind w:left="4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16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4" w:hanging="4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среднее специальное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76" w:line="240" w:lineRule="auto"/>
              <w:ind w:left="4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16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среднее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39" w:line="240" w:lineRule="auto"/>
              <w:ind w:left="15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16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199" w:firstLine="0"/>
              <w:jc w:val="left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работники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образования и культуры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76" w:line="240" w:lineRule="auto"/>
              <w:ind w:left="38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16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79" w:right="8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рабочие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39" w:line="240" w:lineRule="auto"/>
              <w:ind w:left="4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16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служа </w:t>
            </w:r>
            <w:proofErr w:type="gramStart"/>
            <w:r w:rsidRPr="00F70644">
              <w:rPr>
                <w:color w:val="auto"/>
                <w:sz w:val="22"/>
              </w:rPr>
              <w:t>-</w:t>
            </w:r>
            <w:proofErr w:type="spellStart"/>
            <w:r w:rsidRPr="00F70644">
              <w:rPr>
                <w:color w:val="auto"/>
                <w:sz w:val="22"/>
              </w:rPr>
              <w:t>щ</w:t>
            </w:r>
            <w:proofErr w:type="gramEnd"/>
            <w:r w:rsidRPr="00F70644">
              <w:rPr>
                <w:color w:val="auto"/>
                <w:sz w:val="22"/>
              </w:rPr>
              <w:t>ие</w:t>
            </w:r>
            <w:proofErr w:type="spellEnd"/>
            <w:r w:rsidRPr="00F70644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17" w:line="240" w:lineRule="auto"/>
              <w:ind w:left="5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неработающие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870DAD" w:rsidP="00870DAD">
            <w:pPr>
              <w:spacing w:after="18" w:line="240" w:lineRule="auto"/>
              <w:ind w:left="0" w:firstLine="0"/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  <w:sz w:val="22"/>
              </w:rPr>
              <w:t>п</w:t>
            </w:r>
            <w:r w:rsidR="00085869" w:rsidRPr="00F70644">
              <w:rPr>
                <w:color w:val="auto"/>
                <w:sz w:val="22"/>
              </w:rPr>
              <w:t>редп</w:t>
            </w:r>
            <w:proofErr w:type="spellEnd"/>
            <w:r w:rsidR="00085869" w:rsidRPr="00F70644">
              <w:rPr>
                <w:color w:val="auto"/>
                <w:sz w:val="22"/>
              </w:rPr>
              <w:t>-</w:t>
            </w:r>
          </w:p>
          <w:p w:rsidR="004C719D" w:rsidRPr="00F70644" w:rsidRDefault="00085869" w:rsidP="00870DAD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F70644">
              <w:rPr>
                <w:color w:val="auto"/>
                <w:sz w:val="22"/>
              </w:rPr>
              <w:t>рениматели</w:t>
            </w:r>
            <w:proofErr w:type="spellEnd"/>
            <w:r w:rsidRPr="00F70644">
              <w:rPr>
                <w:color w:val="auto"/>
                <w:sz w:val="22"/>
              </w:rPr>
              <w:t>,</w:t>
            </w:r>
          </w:p>
          <w:p w:rsidR="004C719D" w:rsidRPr="00F70644" w:rsidRDefault="00085869" w:rsidP="00870DAD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F70644">
              <w:rPr>
                <w:color w:val="auto"/>
                <w:sz w:val="22"/>
              </w:rPr>
              <w:t>раб</w:t>
            </w:r>
            <w:proofErr w:type="gramStart"/>
            <w:r w:rsidRPr="00F70644">
              <w:rPr>
                <w:color w:val="auto"/>
                <w:sz w:val="22"/>
              </w:rPr>
              <w:t>.т</w:t>
            </w:r>
            <w:proofErr w:type="gramEnd"/>
            <w:r w:rsidRPr="00F70644">
              <w:rPr>
                <w:color w:val="auto"/>
                <w:sz w:val="22"/>
              </w:rPr>
              <w:t>орг</w:t>
            </w:r>
            <w:proofErr w:type="spellEnd"/>
            <w:r w:rsidRPr="00F70644">
              <w:rPr>
                <w:color w:val="auto"/>
                <w:sz w:val="22"/>
              </w:rPr>
              <w:t xml:space="preserve"> </w:t>
            </w:r>
            <w:proofErr w:type="spellStart"/>
            <w:r w:rsidRPr="00F70644">
              <w:rPr>
                <w:color w:val="auto"/>
                <w:sz w:val="22"/>
              </w:rPr>
              <w:t>овли</w:t>
            </w:r>
            <w:proofErr w:type="spellEnd"/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5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4" w:firstLine="0"/>
              <w:jc w:val="center"/>
              <w:rPr>
                <w:color w:val="auto"/>
              </w:rPr>
            </w:pPr>
            <w:proofErr w:type="spellStart"/>
            <w:r w:rsidRPr="00F70644">
              <w:rPr>
                <w:color w:val="auto"/>
                <w:sz w:val="22"/>
              </w:rPr>
              <w:t>собст</w:t>
            </w:r>
            <w:proofErr w:type="spellEnd"/>
            <w:r w:rsidRPr="00F70644">
              <w:rPr>
                <w:color w:val="auto"/>
                <w:sz w:val="22"/>
              </w:rPr>
              <w:t>-</w:t>
            </w:r>
          </w:p>
          <w:p w:rsidR="004C719D" w:rsidRPr="00F70644" w:rsidRDefault="00085869" w:rsidP="00F94E9E">
            <w:pPr>
              <w:spacing w:after="0" w:line="240" w:lineRule="auto"/>
              <w:ind w:left="113" w:right="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венное, </w:t>
            </w:r>
            <w:proofErr w:type="spellStart"/>
            <w:r w:rsidRPr="00F70644">
              <w:rPr>
                <w:color w:val="auto"/>
                <w:sz w:val="22"/>
              </w:rPr>
              <w:t>отдел</w:t>
            </w:r>
            <w:proofErr w:type="gramStart"/>
            <w:r w:rsidRPr="00F70644">
              <w:rPr>
                <w:color w:val="auto"/>
                <w:sz w:val="22"/>
              </w:rPr>
              <w:t>ь</w:t>
            </w:r>
            <w:proofErr w:type="spellEnd"/>
            <w:r w:rsidRPr="00F70644">
              <w:rPr>
                <w:color w:val="auto"/>
                <w:sz w:val="22"/>
              </w:rPr>
              <w:t>-</w:t>
            </w:r>
            <w:proofErr w:type="gramEnd"/>
            <w:r w:rsidRPr="00F70644">
              <w:rPr>
                <w:color w:val="auto"/>
                <w:sz w:val="22"/>
              </w:rPr>
              <w:t xml:space="preserve"> </w:t>
            </w:r>
            <w:proofErr w:type="spellStart"/>
            <w:r w:rsidRPr="00F70644">
              <w:rPr>
                <w:color w:val="auto"/>
                <w:sz w:val="22"/>
              </w:rPr>
              <w:t>ное</w:t>
            </w:r>
            <w:proofErr w:type="spellEnd"/>
            <w:r w:rsidRPr="00F70644">
              <w:rPr>
                <w:color w:val="auto"/>
                <w:sz w:val="22"/>
              </w:rPr>
              <w:t xml:space="preserve">  жильё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5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132" w:firstLine="0"/>
              <w:jc w:val="left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живут с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родственниками, соседями 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5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F70644">
              <w:rPr>
                <w:color w:val="auto"/>
                <w:sz w:val="22"/>
              </w:rPr>
              <w:t>сним</w:t>
            </w:r>
            <w:proofErr w:type="gramStart"/>
            <w:r w:rsidRPr="00F70644">
              <w:rPr>
                <w:color w:val="auto"/>
                <w:sz w:val="22"/>
              </w:rPr>
              <w:t>а</w:t>
            </w:r>
            <w:proofErr w:type="spellEnd"/>
            <w:r w:rsidRPr="00F70644">
              <w:rPr>
                <w:color w:val="auto"/>
                <w:sz w:val="22"/>
              </w:rPr>
              <w:t>-</w:t>
            </w:r>
            <w:proofErr w:type="gramEnd"/>
            <w:r w:rsidRPr="00F70644">
              <w:rPr>
                <w:color w:val="auto"/>
                <w:sz w:val="22"/>
              </w:rPr>
              <w:t xml:space="preserve"> ют  </w:t>
            </w:r>
          </w:p>
          <w:p w:rsidR="004C719D" w:rsidRPr="00F7064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F70644">
              <w:rPr>
                <w:color w:val="auto"/>
                <w:sz w:val="22"/>
              </w:rPr>
              <w:t>ква</w:t>
            </w:r>
            <w:proofErr w:type="gramStart"/>
            <w:r w:rsidRPr="00F70644">
              <w:rPr>
                <w:color w:val="auto"/>
                <w:sz w:val="22"/>
              </w:rPr>
              <w:t>р</w:t>
            </w:r>
            <w:proofErr w:type="spellEnd"/>
            <w:r w:rsidRPr="00F70644">
              <w:rPr>
                <w:color w:val="auto"/>
                <w:sz w:val="22"/>
              </w:rPr>
              <w:t>-</w:t>
            </w:r>
            <w:proofErr w:type="gramEnd"/>
            <w:r w:rsidRPr="00F70644">
              <w:rPr>
                <w:color w:val="auto"/>
                <w:sz w:val="22"/>
              </w:rPr>
              <w:t xml:space="preserve"> тиру </w:t>
            </w:r>
          </w:p>
        </w:tc>
      </w:tr>
      <w:tr w:rsidR="009C6510" w:rsidRPr="00F70644" w:rsidTr="00BA3189">
        <w:trPr>
          <w:trHeight w:val="840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870DAD" w:rsidP="00F94E9E">
            <w:pPr>
              <w:spacing w:after="22" w:line="240" w:lineRule="auto"/>
              <w:ind w:left="2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221</w:t>
            </w:r>
          </w:p>
          <w:p w:rsidR="004C719D" w:rsidRPr="00F70644" w:rsidRDefault="00085869" w:rsidP="00F94E9E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0644">
              <w:rPr>
                <w:b/>
                <w:color w:val="auto"/>
                <w:sz w:val="24"/>
              </w:rPr>
              <w:t xml:space="preserve">семей </w:t>
            </w:r>
          </w:p>
          <w:p w:rsidR="004C719D" w:rsidRPr="00F70644" w:rsidRDefault="00085869" w:rsidP="00F94E9E">
            <w:pPr>
              <w:spacing w:after="0" w:line="240" w:lineRule="auto"/>
              <w:ind w:left="62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870DAD" w:rsidP="00793933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201/ 90</w:t>
            </w:r>
            <w:r w:rsidR="00085869" w:rsidRPr="00F70644">
              <w:rPr>
                <w:color w:val="auto"/>
                <w:sz w:val="24"/>
              </w:rPr>
              <w:t xml:space="preserve">%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870DAD" w:rsidP="00360797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  <w:sz w:val="24"/>
              </w:rPr>
              <w:t>20/9</w:t>
            </w:r>
            <w:r w:rsidR="00085869" w:rsidRPr="00F70644">
              <w:rPr>
                <w:color w:val="auto"/>
                <w:sz w:val="24"/>
              </w:rPr>
              <w:t xml:space="preserve">%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4"/>
              </w:rPr>
              <w:t xml:space="preserve">0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B07355" w:rsidRDefault="00870DAD" w:rsidP="00F94E9E">
            <w:pPr>
              <w:spacing w:after="96" w:line="240" w:lineRule="auto"/>
              <w:ind w:left="4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26</w:t>
            </w:r>
            <w:r w:rsidR="00085869" w:rsidRPr="00B07355">
              <w:rPr>
                <w:color w:val="000000" w:themeColor="text1"/>
                <w:sz w:val="22"/>
              </w:rPr>
              <w:t>\</w:t>
            </w:r>
            <w:r w:rsidR="006D4E8F">
              <w:rPr>
                <w:color w:val="000000" w:themeColor="text1"/>
                <w:sz w:val="22"/>
              </w:rPr>
              <w:t>1</w:t>
            </w:r>
            <w:r w:rsidR="00332113">
              <w:rPr>
                <w:color w:val="000000" w:themeColor="text1"/>
                <w:sz w:val="22"/>
              </w:rPr>
              <w:t>2</w:t>
            </w:r>
            <w:r w:rsidR="00085869" w:rsidRPr="00B07355">
              <w:rPr>
                <w:color w:val="000000" w:themeColor="text1"/>
                <w:sz w:val="22"/>
              </w:rPr>
              <w:t xml:space="preserve"> </w:t>
            </w:r>
          </w:p>
          <w:p w:rsidR="004C719D" w:rsidRPr="00CA7980" w:rsidRDefault="00085869" w:rsidP="00F94E9E">
            <w:pPr>
              <w:spacing w:after="0" w:line="240" w:lineRule="auto"/>
              <w:ind w:left="1" w:firstLine="0"/>
              <w:jc w:val="center"/>
              <w:rPr>
                <w:color w:val="auto"/>
              </w:rPr>
            </w:pPr>
            <w:r w:rsidRPr="00B07355">
              <w:rPr>
                <w:color w:val="000000" w:themeColor="text1"/>
                <w:sz w:val="22"/>
              </w:rPr>
              <w:t xml:space="preserve">%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4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1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4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0" w:right="1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870DAD" w:rsidP="00F94E9E">
            <w:pPr>
              <w:spacing w:after="0" w:line="240" w:lineRule="auto"/>
              <w:ind w:left="3" w:firstLine="0"/>
              <w:jc w:val="center"/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5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5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55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 </w:t>
            </w:r>
          </w:p>
        </w:tc>
      </w:tr>
      <w:tr w:rsidR="009C6510" w:rsidRPr="00F70644" w:rsidTr="00BA3189">
        <w:trPr>
          <w:trHeight w:val="898"/>
        </w:trPr>
        <w:tc>
          <w:tcPr>
            <w:tcW w:w="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870DAD" w:rsidP="00F94E9E">
            <w:pPr>
              <w:spacing w:after="24" w:line="240" w:lineRule="auto"/>
              <w:ind w:left="2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  <w:sz w:val="24"/>
              </w:rPr>
              <w:t>401</w:t>
            </w:r>
          </w:p>
          <w:p w:rsidR="004C719D" w:rsidRPr="00F70644" w:rsidRDefault="00085869" w:rsidP="00F94E9E">
            <w:pPr>
              <w:spacing w:after="0" w:line="240" w:lineRule="auto"/>
              <w:ind w:left="79" w:firstLine="0"/>
              <w:rPr>
                <w:color w:val="auto"/>
              </w:rPr>
            </w:pPr>
            <w:r w:rsidRPr="00F70644">
              <w:rPr>
                <w:b/>
                <w:color w:val="auto"/>
                <w:sz w:val="24"/>
              </w:rPr>
              <w:t xml:space="preserve">родителей </w:t>
            </w:r>
          </w:p>
          <w:p w:rsidR="004C719D" w:rsidRPr="00F70644" w:rsidRDefault="00085869" w:rsidP="00F94E9E">
            <w:pPr>
              <w:spacing w:after="0" w:line="240" w:lineRule="auto"/>
              <w:ind w:left="62" w:firstLine="0"/>
              <w:jc w:val="center"/>
              <w:rPr>
                <w:color w:val="auto"/>
              </w:rPr>
            </w:pPr>
            <w:r w:rsidRPr="00F70644">
              <w:rPr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6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4"/>
              </w:rPr>
              <w:t xml:space="preserve">- 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4"/>
              </w:rPr>
              <w:t xml:space="preserve">-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1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4"/>
              </w:rPr>
              <w:t xml:space="preserve">-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2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2162CD" w:rsidP="009C6510">
            <w:pPr>
              <w:spacing w:after="0" w:line="240" w:lineRule="auto"/>
              <w:ind w:left="7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2162CD" w:rsidP="00F94E9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9C6510" w:rsidRDefault="002162CD" w:rsidP="00793933">
            <w:pPr>
              <w:spacing w:after="0" w:line="240" w:lineRule="auto"/>
              <w:ind w:left="5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2162CD" w:rsidP="00F94E9E">
            <w:pPr>
              <w:spacing w:after="0" w:line="240" w:lineRule="auto"/>
              <w:ind w:left="214" w:right="15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2162CD" w:rsidP="00793933">
            <w:pPr>
              <w:spacing w:after="0" w:line="240" w:lineRule="auto"/>
              <w:ind w:left="182" w:right="12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2162CD" w:rsidP="00F94E9E">
            <w:pPr>
              <w:spacing w:after="0" w:line="240" w:lineRule="auto"/>
              <w:ind w:left="199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2162CD" w:rsidP="00022759">
            <w:pPr>
              <w:spacing w:after="0" w:line="240" w:lineRule="auto"/>
              <w:ind w:left="99" w:right="46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F70644" w:rsidRDefault="002162CD" w:rsidP="00793933">
            <w:pPr>
              <w:spacing w:after="0" w:line="240" w:lineRule="auto"/>
              <w:ind w:left="3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-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0" w:right="3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2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F70644" w:rsidRDefault="00085869" w:rsidP="00F94E9E">
            <w:pPr>
              <w:spacing w:after="0" w:line="240" w:lineRule="auto"/>
              <w:ind w:left="2" w:firstLine="0"/>
              <w:jc w:val="center"/>
              <w:rPr>
                <w:color w:val="auto"/>
              </w:rPr>
            </w:pPr>
            <w:r w:rsidRPr="00F70644">
              <w:rPr>
                <w:color w:val="auto"/>
                <w:sz w:val="22"/>
              </w:rPr>
              <w:t xml:space="preserve">- </w:t>
            </w:r>
          </w:p>
        </w:tc>
      </w:tr>
    </w:tbl>
    <w:p w:rsidR="00AE36D5" w:rsidRDefault="00085869" w:rsidP="00AE36D5">
      <w:pPr>
        <w:spacing w:after="0" w:line="240" w:lineRule="auto"/>
        <w:ind w:left="5004" w:firstLine="0"/>
        <w:jc w:val="center"/>
      </w:pPr>
      <w:r>
        <w:rPr>
          <w:sz w:val="24"/>
        </w:rPr>
        <w:t xml:space="preserve"> </w:t>
      </w:r>
    </w:p>
    <w:p w:rsidR="004C719D" w:rsidRPr="00AE36D5" w:rsidRDefault="00085869" w:rsidP="00AE36D5">
      <w:pPr>
        <w:spacing w:after="0" w:line="240" w:lineRule="auto"/>
        <w:ind w:left="5004" w:firstLine="0"/>
        <w:jc w:val="center"/>
      </w:pPr>
      <w:r w:rsidRPr="00EE6E30">
        <w:rPr>
          <w:color w:val="auto"/>
          <w:sz w:val="24"/>
        </w:rPr>
        <w:t xml:space="preserve"> </w:t>
      </w:r>
    </w:p>
    <w:p w:rsidR="004C719D" w:rsidRPr="00EE6E30" w:rsidRDefault="00085869" w:rsidP="00F94E9E">
      <w:pPr>
        <w:spacing w:after="0" w:line="240" w:lineRule="auto"/>
        <w:ind w:left="6253"/>
        <w:jc w:val="left"/>
        <w:rPr>
          <w:color w:val="auto"/>
        </w:rPr>
      </w:pPr>
      <w:r w:rsidRPr="00EE6E30">
        <w:rPr>
          <w:color w:val="auto"/>
        </w:rPr>
        <w:t xml:space="preserve">Характеристика кадрового состава </w:t>
      </w:r>
    </w:p>
    <w:tbl>
      <w:tblPr>
        <w:tblStyle w:val="TableGrid"/>
        <w:tblW w:w="15878" w:type="dxa"/>
        <w:tblInd w:w="0" w:type="dxa"/>
        <w:tblLook w:val="04A0" w:firstRow="1" w:lastRow="0" w:firstColumn="1" w:lastColumn="0" w:noHBand="0" w:noVBand="1"/>
      </w:tblPr>
      <w:tblGrid>
        <w:gridCol w:w="3403"/>
        <w:gridCol w:w="1558"/>
        <w:gridCol w:w="1561"/>
        <w:gridCol w:w="1039"/>
        <w:gridCol w:w="1087"/>
        <w:gridCol w:w="1025"/>
        <w:gridCol w:w="936"/>
        <w:gridCol w:w="941"/>
        <w:gridCol w:w="991"/>
        <w:gridCol w:w="1136"/>
        <w:gridCol w:w="1068"/>
        <w:gridCol w:w="1133"/>
      </w:tblGrid>
      <w:tr w:rsidR="00A65914" w:rsidRPr="00A65914" w:rsidTr="00360797">
        <w:trPr>
          <w:trHeight w:val="454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56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i/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Кадровый состав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375" w:hanging="185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Количество штатных единиц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Количество фактически </w:t>
            </w:r>
          </w:p>
          <w:p w:rsidR="004C719D" w:rsidRPr="00A65914" w:rsidRDefault="00085869" w:rsidP="00F94E9E">
            <w:pPr>
              <w:spacing w:after="0" w:line="240" w:lineRule="auto"/>
              <w:ind w:left="151" w:firstLine="0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работающих </w:t>
            </w:r>
          </w:p>
          <w:p w:rsidR="004C719D" w:rsidRPr="00A65914" w:rsidRDefault="00085869" w:rsidP="00F94E9E">
            <w:pPr>
              <w:spacing w:after="0" w:line="240" w:lineRule="auto"/>
              <w:ind w:left="6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(чел.)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19D" w:rsidRPr="00A65914" w:rsidRDefault="00085869" w:rsidP="00F94E9E">
            <w:pPr>
              <w:spacing w:after="0" w:line="240" w:lineRule="auto"/>
              <w:ind w:left="-5" w:firstLine="0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Возраст 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C719D" w:rsidRPr="00A65914" w:rsidRDefault="00085869" w:rsidP="00F94E9E">
            <w:pPr>
              <w:spacing w:after="0" w:line="240" w:lineRule="auto"/>
              <w:ind w:left="526" w:firstLine="0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Образование 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A65914" w:rsidRPr="00A65914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до 25 </w:t>
            </w:r>
          </w:p>
          <w:p w:rsidR="004C719D" w:rsidRPr="00A65914" w:rsidRDefault="00085869" w:rsidP="00F94E9E">
            <w:pPr>
              <w:spacing w:after="0" w:line="240" w:lineRule="auto"/>
              <w:ind w:left="5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лет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138" w:right="78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25-35 лет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104" w:right="4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35-45 лет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59" w:right="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45-55 лет 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A65914" w:rsidRDefault="007A180E" w:rsidP="00F94E9E">
            <w:pPr>
              <w:spacing w:after="0" w:line="240" w:lineRule="auto"/>
              <w:ind w:left="156" w:hanging="19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>свыше 55</w:t>
            </w:r>
            <w:r w:rsidR="00085869" w:rsidRPr="00A65914">
              <w:rPr>
                <w:color w:val="000000" w:themeColor="text1"/>
                <w:sz w:val="22"/>
              </w:rPr>
              <w:t xml:space="preserve"> лет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16" w:line="240" w:lineRule="auto"/>
              <w:ind w:left="163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192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высшее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5" w:hanging="5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среднее </w:t>
            </w:r>
            <w:proofErr w:type="spellStart"/>
            <w:r w:rsidRPr="00A65914">
              <w:rPr>
                <w:color w:val="000000" w:themeColor="text1"/>
                <w:sz w:val="22"/>
              </w:rPr>
              <w:t>спец</w:t>
            </w:r>
            <w:proofErr w:type="gramStart"/>
            <w:r w:rsidRPr="00A65914">
              <w:rPr>
                <w:color w:val="000000" w:themeColor="text1"/>
                <w:sz w:val="22"/>
              </w:rPr>
              <w:t>и</w:t>
            </w:r>
            <w:proofErr w:type="spellEnd"/>
            <w:r w:rsidRPr="00A65914">
              <w:rPr>
                <w:color w:val="000000" w:themeColor="text1"/>
                <w:sz w:val="22"/>
              </w:rPr>
              <w:t>-</w:t>
            </w:r>
            <w:proofErr w:type="gramEnd"/>
            <w:r w:rsidRPr="00A6591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65914">
              <w:rPr>
                <w:color w:val="000000" w:themeColor="text1"/>
                <w:sz w:val="22"/>
              </w:rPr>
              <w:t>альное</w:t>
            </w:r>
            <w:proofErr w:type="spellEnd"/>
            <w:r w:rsidRPr="00A65914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16" w:line="240" w:lineRule="auto"/>
              <w:ind w:left="53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168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среднее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173" w:hanging="12"/>
              <w:jc w:val="left"/>
              <w:rPr>
                <w:color w:val="000000" w:themeColor="text1"/>
              </w:rPr>
            </w:pPr>
            <w:proofErr w:type="spellStart"/>
            <w:r w:rsidRPr="00A65914">
              <w:rPr>
                <w:color w:val="000000" w:themeColor="text1"/>
                <w:sz w:val="22"/>
              </w:rPr>
              <w:t>незако</w:t>
            </w:r>
            <w:proofErr w:type="gramStart"/>
            <w:r w:rsidRPr="00A65914">
              <w:rPr>
                <w:color w:val="000000" w:themeColor="text1"/>
                <w:sz w:val="22"/>
              </w:rPr>
              <w:t>н</w:t>
            </w:r>
            <w:proofErr w:type="spellEnd"/>
            <w:r w:rsidRPr="00A65914">
              <w:rPr>
                <w:color w:val="000000" w:themeColor="text1"/>
                <w:sz w:val="22"/>
              </w:rPr>
              <w:t>-</w:t>
            </w:r>
            <w:proofErr w:type="gramEnd"/>
            <w:r w:rsidRPr="00A6591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65914">
              <w:rPr>
                <w:color w:val="000000" w:themeColor="text1"/>
                <w:sz w:val="22"/>
              </w:rPr>
              <w:t>ченное</w:t>
            </w:r>
            <w:proofErr w:type="spellEnd"/>
            <w:r w:rsidRPr="00A65914">
              <w:rPr>
                <w:color w:val="000000" w:themeColor="text1"/>
                <w:sz w:val="22"/>
              </w:rPr>
              <w:t xml:space="preserve">  среднее </w:t>
            </w:r>
          </w:p>
        </w:tc>
      </w:tr>
      <w:tr w:rsidR="00A65914" w:rsidRPr="00A65914" w:rsidTr="00360797">
        <w:trPr>
          <w:trHeight w:val="2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108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Административный персонал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5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5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B2390C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F63BB8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783451" w:rsidRDefault="00783451" w:rsidP="00360797">
            <w:pPr>
              <w:spacing w:after="0" w:line="240" w:lineRule="auto"/>
              <w:ind w:left="0" w:righ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783451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7A180E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7A180E" w:rsidRDefault="00CD2E27" w:rsidP="00360797">
            <w:pPr>
              <w:spacing w:after="0" w:line="240" w:lineRule="auto"/>
              <w:ind w:left="3" w:firstLine="0"/>
              <w:jc w:val="center"/>
              <w:rPr>
                <w:color w:val="000000" w:themeColor="text1"/>
                <w:sz w:val="24"/>
              </w:rPr>
            </w:pPr>
            <w:r w:rsidRPr="007A180E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0" w:right="2" w:firstLine="0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</w:tr>
      <w:tr w:rsidR="00A65914" w:rsidRPr="00A65914" w:rsidTr="00360797">
        <w:trPr>
          <w:trHeight w:val="28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108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Педагогический персонал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2162CD" w:rsidP="00360797">
            <w:pPr>
              <w:spacing w:after="0" w:line="240" w:lineRule="auto"/>
              <w:ind w:left="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35.64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2162CD" w:rsidP="00360797">
            <w:pPr>
              <w:spacing w:after="0" w:line="240" w:lineRule="auto"/>
              <w:ind w:left="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6C4200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6C4200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7A180E" w:rsidP="00360797">
            <w:pPr>
              <w:spacing w:after="0" w:line="240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7A180E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2162CD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2162CD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2162CD" w:rsidP="00360797">
            <w:pPr>
              <w:spacing w:after="0" w:line="240" w:lineRule="auto"/>
              <w:ind w:left="3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360797" w:rsidP="00360797">
            <w:pPr>
              <w:spacing w:after="0" w:line="240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360797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</w:rPr>
              <w:t xml:space="preserve">0 </w:t>
            </w:r>
          </w:p>
        </w:tc>
      </w:tr>
      <w:tr w:rsidR="00A65914" w:rsidRPr="00A65914" w:rsidTr="00360797">
        <w:trPr>
          <w:trHeight w:val="28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360797" w:rsidP="00360797">
            <w:pPr>
              <w:spacing w:after="0" w:line="240" w:lineRule="auto"/>
              <w:ind w:left="108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Обслуживающий персонал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A65914" w:rsidRDefault="002162CD" w:rsidP="00360797">
            <w:pPr>
              <w:spacing w:after="0" w:line="240" w:lineRule="auto"/>
              <w:ind w:left="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39.4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2162CD" w:rsidRDefault="00C6039C" w:rsidP="00C6039C">
            <w:pPr>
              <w:spacing w:after="0" w:line="240" w:lineRule="auto"/>
              <w:ind w:left="5" w:firstLine="0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  <w:lang w:val="en-US"/>
              </w:rPr>
              <w:t xml:space="preserve">          </w:t>
            </w:r>
            <w:r w:rsidR="002162CD">
              <w:rPr>
                <w:color w:val="000000" w:themeColor="text1"/>
                <w:sz w:val="24"/>
                <w:lang w:val="en-US"/>
              </w:rPr>
              <w:t>2</w:t>
            </w:r>
            <w:r w:rsidR="002162CD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7A180E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</w:rPr>
              <w:t>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7A180E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</w:rP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4442B2" w:rsidP="00360797">
            <w:pPr>
              <w:spacing w:after="0" w:line="240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</w:rPr>
              <w:t>12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7A180E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</w:rPr>
              <w:t>11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7A180E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4442B2" w:rsidP="00360797">
            <w:pPr>
              <w:spacing w:after="0" w:line="240" w:lineRule="auto"/>
              <w:ind w:left="2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7A180E" w:rsidP="00360797">
            <w:pPr>
              <w:spacing w:after="0" w:line="240" w:lineRule="auto"/>
              <w:ind w:left="3" w:firstLine="0"/>
              <w:jc w:val="center"/>
              <w:rPr>
                <w:color w:val="000000" w:themeColor="text1"/>
                <w:sz w:val="24"/>
              </w:rPr>
            </w:pPr>
            <w:r w:rsidRPr="004442B2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961F1B" w:rsidP="00360797">
            <w:pPr>
              <w:spacing w:after="0" w:line="240" w:lineRule="auto"/>
              <w:ind w:left="0" w:right="2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797" w:rsidRPr="004442B2" w:rsidRDefault="00360797" w:rsidP="00360797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4442B2">
              <w:rPr>
                <w:color w:val="000000" w:themeColor="text1"/>
                <w:sz w:val="24"/>
              </w:rPr>
              <w:t xml:space="preserve">0 </w:t>
            </w:r>
          </w:p>
        </w:tc>
      </w:tr>
    </w:tbl>
    <w:p w:rsidR="008C06BC" w:rsidRDefault="008C06BC" w:rsidP="00022759">
      <w:pPr>
        <w:spacing w:after="64" w:line="240" w:lineRule="auto"/>
        <w:ind w:left="0" w:firstLine="0"/>
        <w:rPr>
          <w:b/>
          <w:color w:val="FF0000"/>
          <w:sz w:val="24"/>
        </w:rPr>
      </w:pPr>
    </w:p>
    <w:p w:rsidR="004C719D" w:rsidRDefault="00085869" w:rsidP="00F94E9E">
      <w:pPr>
        <w:spacing w:after="64" w:line="240" w:lineRule="auto"/>
        <w:ind w:left="4759" w:firstLine="0"/>
        <w:jc w:val="center"/>
      </w:pPr>
      <w:r>
        <w:rPr>
          <w:b/>
          <w:color w:val="FF0000"/>
          <w:sz w:val="24"/>
        </w:rPr>
        <w:lastRenderedPageBreak/>
        <w:t xml:space="preserve"> </w:t>
      </w:r>
    </w:p>
    <w:p w:rsidR="004C719D" w:rsidRDefault="00085869" w:rsidP="00F94E9E">
      <w:pPr>
        <w:spacing w:after="0" w:line="240" w:lineRule="auto"/>
        <w:ind w:left="5950"/>
        <w:jc w:val="left"/>
        <w:rPr>
          <w:color w:val="auto"/>
        </w:rPr>
      </w:pPr>
      <w:r w:rsidRPr="00E140E9">
        <w:rPr>
          <w:color w:val="auto"/>
        </w:rPr>
        <w:t xml:space="preserve">Характеристика педагогических кадров </w:t>
      </w:r>
    </w:p>
    <w:p w:rsidR="005376B3" w:rsidRPr="00E140E9" w:rsidRDefault="005376B3" w:rsidP="00F94E9E">
      <w:pPr>
        <w:spacing w:after="0" w:line="240" w:lineRule="auto"/>
        <w:ind w:left="5950"/>
        <w:jc w:val="left"/>
        <w:rPr>
          <w:color w:val="auto"/>
        </w:rPr>
      </w:pPr>
    </w:p>
    <w:tbl>
      <w:tblPr>
        <w:tblStyle w:val="TableGrid"/>
        <w:tblW w:w="15878" w:type="dxa"/>
        <w:tblInd w:w="0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2170"/>
        <w:gridCol w:w="1259"/>
        <w:gridCol w:w="1402"/>
        <w:gridCol w:w="757"/>
        <w:gridCol w:w="750"/>
        <w:gridCol w:w="748"/>
        <w:gridCol w:w="750"/>
        <w:gridCol w:w="820"/>
        <w:gridCol w:w="1343"/>
        <w:gridCol w:w="984"/>
        <w:gridCol w:w="1112"/>
        <w:gridCol w:w="1456"/>
        <w:gridCol w:w="931"/>
        <w:gridCol w:w="1396"/>
      </w:tblGrid>
      <w:tr w:rsidR="00606C7F" w:rsidRPr="00A65914" w:rsidTr="005376B3">
        <w:trPr>
          <w:trHeight w:val="214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24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296" w:right="219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>Педагог</w:t>
            </w:r>
            <w:proofErr w:type="gramStart"/>
            <w:r w:rsidRPr="00A65914">
              <w:rPr>
                <w:b/>
                <w:color w:val="000000" w:themeColor="text1"/>
                <w:sz w:val="22"/>
              </w:rPr>
              <w:t>и-</w:t>
            </w:r>
            <w:proofErr w:type="gramEnd"/>
            <w:r w:rsidRPr="00A65914">
              <w:rPr>
                <w:b/>
                <w:color w:val="000000" w:themeColor="text1"/>
                <w:sz w:val="22"/>
              </w:rPr>
              <w:t xml:space="preserve"> </w:t>
            </w:r>
            <w:proofErr w:type="spellStart"/>
            <w:r w:rsidRPr="00A65914">
              <w:rPr>
                <w:b/>
                <w:color w:val="000000" w:themeColor="text1"/>
                <w:sz w:val="22"/>
              </w:rPr>
              <w:t>ческий</w:t>
            </w:r>
            <w:proofErr w:type="spellEnd"/>
            <w:r w:rsidRPr="00A65914">
              <w:rPr>
                <w:b/>
                <w:color w:val="000000" w:themeColor="text1"/>
                <w:sz w:val="22"/>
              </w:rPr>
              <w:t xml:space="preserve">  персонал 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4" w:hanging="4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Количество штатных единиц 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A65914" w:rsidRDefault="00085869" w:rsidP="00F94E9E">
            <w:pPr>
              <w:spacing w:after="43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Количество фактически </w:t>
            </w:r>
          </w:p>
          <w:p w:rsidR="004C719D" w:rsidRPr="00A65914" w:rsidRDefault="00085869" w:rsidP="00F94E9E">
            <w:pPr>
              <w:spacing w:after="135" w:line="240" w:lineRule="auto"/>
              <w:ind w:left="50" w:firstLine="0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работающих </w:t>
            </w:r>
          </w:p>
          <w:p w:rsidR="004C719D" w:rsidRPr="00A65914" w:rsidRDefault="00085869" w:rsidP="00F94E9E">
            <w:pPr>
              <w:spacing w:after="0" w:line="240" w:lineRule="auto"/>
              <w:ind w:left="0" w:right="28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 (чел.) 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3068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977" w:firstLine="0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Стаж </w:t>
            </w:r>
          </w:p>
          <w:p w:rsidR="004C719D" w:rsidRPr="004442B2" w:rsidRDefault="00085869" w:rsidP="00F94E9E">
            <w:pPr>
              <w:spacing w:after="0" w:line="240" w:lineRule="auto"/>
              <w:ind w:left="34" w:firstLine="0"/>
              <w:jc w:val="left"/>
              <w:rPr>
                <w:b/>
                <w:color w:val="000000" w:themeColor="text1"/>
              </w:rPr>
            </w:pPr>
            <w:r w:rsidRPr="004442B2">
              <w:rPr>
                <w:b/>
                <w:color w:val="000000" w:themeColor="text1"/>
                <w:sz w:val="22"/>
              </w:rPr>
              <w:t xml:space="preserve">(общий / педагогический)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022759">
            <w:pPr>
              <w:spacing w:after="0" w:line="240" w:lineRule="auto"/>
              <w:ind w:left="142" w:hanging="142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>Молодые специалисты</w:t>
            </w:r>
          </w:p>
          <w:p w:rsidR="004C719D" w:rsidRPr="00A65914" w:rsidRDefault="00085869" w:rsidP="00022759">
            <w:pPr>
              <w:spacing w:after="0" w:line="240" w:lineRule="auto"/>
              <w:ind w:left="55" w:firstLine="0"/>
              <w:jc w:val="center"/>
              <w:rPr>
                <w:color w:val="000000" w:themeColor="text1"/>
              </w:rPr>
            </w:pPr>
            <w:proofErr w:type="gramStart"/>
            <w:r w:rsidRPr="00A65914">
              <w:rPr>
                <w:b/>
                <w:color w:val="000000" w:themeColor="text1"/>
                <w:sz w:val="22"/>
              </w:rPr>
              <w:t>(стаж до</w:t>
            </w:r>
            <w:proofErr w:type="gramEnd"/>
          </w:p>
          <w:p w:rsidR="004C719D" w:rsidRPr="00A65914" w:rsidRDefault="00085869" w:rsidP="00022759">
            <w:pPr>
              <w:spacing w:after="0" w:line="240" w:lineRule="auto"/>
              <w:ind w:left="0" w:right="30" w:firstLine="0"/>
              <w:jc w:val="center"/>
              <w:rPr>
                <w:color w:val="000000" w:themeColor="text1"/>
              </w:rPr>
            </w:pPr>
            <w:proofErr w:type="gramStart"/>
            <w:r w:rsidRPr="00A65914">
              <w:rPr>
                <w:b/>
                <w:color w:val="000000" w:themeColor="text1"/>
                <w:sz w:val="22"/>
              </w:rPr>
              <w:t>5 лет)</w:t>
            </w:r>
            <w:proofErr w:type="gramEnd"/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A65914" w:rsidRDefault="00085869" w:rsidP="00F94E9E">
            <w:pPr>
              <w:spacing w:after="0" w:line="240" w:lineRule="auto"/>
              <w:ind w:left="1517" w:firstLine="0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Аттестация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Pr="00A65914" w:rsidRDefault="00085869" w:rsidP="00F94E9E">
            <w:pPr>
              <w:spacing w:after="0" w:line="240" w:lineRule="auto"/>
              <w:ind w:left="101" w:firstLine="214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Прошли повышение </w:t>
            </w:r>
            <w:proofErr w:type="spellStart"/>
            <w:r w:rsidRPr="00A65914">
              <w:rPr>
                <w:b/>
                <w:color w:val="000000" w:themeColor="text1"/>
                <w:sz w:val="22"/>
              </w:rPr>
              <w:t>квалифи</w:t>
            </w:r>
            <w:proofErr w:type="spellEnd"/>
            <w:r w:rsidRPr="00A65914">
              <w:rPr>
                <w:b/>
                <w:color w:val="000000" w:themeColor="text1"/>
                <w:sz w:val="22"/>
              </w:rPr>
              <w:t>-</w:t>
            </w:r>
          </w:p>
          <w:p w:rsidR="004C719D" w:rsidRPr="00A65914" w:rsidRDefault="00085869" w:rsidP="00F94E9E">
            <w:pPr>
              <w:spacing w:after="0" w:line="240" w:lineRule="auto"/>
              <w:ind w:left="0" w:right="25" w:firstLine="0"/>
              <w:jc w:val="center"/>
              <w:rPr>
                <w:color w:val="000000" w:themeColor="text1"/>
              </w:rPr>
            </w:pPr>
            <w:proofErr w:type="spellStart"/>
            <w:r w:rsidRPr="00A65914">
              <w:rPr>
                <w:b/>
                <w:color w:val="000000" w:themeColor="text1"/>
                <w:sz w:val="22"/>
              </w:rPr>
              <w:t>кации</w:t>
            </w:r>
            <w:proofErr w:type="spellEnd"/>
            <w:r w:rsidRPr="00A65914">
              <w:rPr>
                <w:b/>
                <w:color w:val="000000" w:themeColor="text1"/>
                <w:sz w:val="22"/>
              </w:rPr>
              <w:t xml:space="preserve"> в </w:t>
            </w:r>
          </w:p>
          <w:p w:rsidR="004C719D" w:rsidRPr="00A6591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proofErr w:type="gramStart"/>
            <w:r w:rsidRPr="00A65914">
              <w:rPr>
                <w:b/>
                <w:color w:val="000000" w:themeColor="text1"/>
                <w:sz w:val="22"/>
              </w:rPr>
              <w:t>предыдущем</w:t>
            </w:r>
            <w:proofErr w:type="gramEnd"/>
            <w:r w:rsidRPr="00A65914">
              <w:rPr>
                <w:b/>
                <w:color w:val="000000" w:themeColor="text1"/>
                <w:sz w:val="22"/>
              </w:rPr>
              <w:t xml:space="preserve"> учебном году </w:t>
            </w:r>
          </w:p>
        </w:tc>
      </w:tr>
      <w:tr w:rsidR="00606C7F" w:rsidRPr="00A65914" w:rsidTr="005376B3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17" w:line="240" w:lineRule="auto"/>
              <w:ind w:left="106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высшая </w:t>
            </w:r>
          </w:p>
          <w:p w:rsidR="004C719D" w:rsidRPr="00A65914" w:rsidRDefault="00085869" w:rsidP="00F94E9E">
            <w:pPr>
              <w:spacing w:after="0" w:line="240" w:lineRule="auto"/>
              <w:ind w:left="2" w:firstLine="0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категория 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17" w:line="240" w:lineRule="auto"/>
              <w:ind w:left="78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I </w:t>
            </w:r>
          </w:p>
          <w:p w:rsidR="004C719D" w:rsidRPr="00A65914" w:rsidRDefault="00085869" w:rsidP="00F94E9E">
            <w:pPr>
              <w:spacing w:after="0" w:line="240" w:lineRule="auto"/>
              <w:ind w:left="74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категория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719D" w:rsidRPr="00A65914" w:rsidRDefault="00085869" w:rsidP="00134FC4">
            <w:pPr>
              <w:spacing w:after="44" w:line="240" w:lineRule="auto"/>
              <w:ind w:left="0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соответствие </w:t>
            </w:r>
          </w:p>
          <w:p w:rsidR="004C719D" w:rsidRPr="00A65914" w:rsidRDefault="00085869" w:rsidP="00F94E9E">
            <w:pPr>
              <w:spacing w:after="96" w:line="240" w:lineRule="auto"/>
              <w:ind w:left="29" w:firstLine="0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должности </w:t>
            </w:r>
          </w:p>
          <w:p w:rsidR="004C719D" w:rsidRPr="00A65914" w:rsidRDefault="00085869" w:rsidP="00F94E9E">
            <w:pPr>
              <w:spacing w:after="0" w:line="240" w:lineRule="auto"/>
              <w:ind w:left="135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13" w:line="240" w:lineRule="auto"/>
              <w:ind w:left="134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2"/>
              </w:rPr>
              <w:t xml:space="preserve">не </w:t>
            </w:r>
            <w:proofErr w:type="spellStart"/>
            <w:r w:rsidRPr="00A65914">
              <w:rPr>
                <w:color w:val="000000" w:themeColor="text1"/>
                <w:sz w:val="22"/>
              </w:rPr>
              <w:t>атте</w:t>
            </w:r>
            <w:proofErr w:type="gramStart"/>
            <w:r w:rsidRPr="00A65914">
              <w:rPr>
                <w:color w:val="000000" w:themeColor="text1"/>
                <w:sz w:val="22"/>
              </w:rPr>
              <w:t>с</w:t>
            </w:r>
            <w:proofErr w:type="spellEnd"/>
            <w:r w:rsidRPr="00A65914">
              <w:rPr>
                <w:color w:val="000000" w:themeColor="text1"/>
                <w:sz w:val="22"/>
              </w:rPr>
              <w:t>-</w:t>
            </w:r>
            <w:proofErr w:type="gramEnd"/>
            <w:r w:rsidRPr="00A65914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A65914">
              <w:rPr>
                <w:color w:val="000000" w:themeColor="text1"/>
                <w:sz w:val="22"/>
              </w:rPr>
              <w:t>тованы</w:t>
            </w:r>
            <w:proofErr w:type="spellEnd"/>
            <w:r w:rsidRPr="00A65914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B4637C" w:rsidRPr="00A65914" w:rsidTr="005376B3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25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29" w:right="3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5-10 лет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29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10-15 лет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26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15-20 лет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24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0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20-25 лет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085869" w:rsidP="00F94E9E">
            <w:pPr>
              <w:spacing w:after="0" w:line="240" w:lineRule="auto"/>
              <w:ind w:left="26" w:firstLine="0"/>
              <w:jc w:val="center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 </w:t>
            </w:r>
          </w:p>
          <w:p w:rsidR="004C719D" w:rsidRPr="00A65914" w:rsidRDefault="00085869" w:rsidP="00F94E9E">
            <w:pPr>
              <w:spacing w:after="0" w:line="240" w:lineRule="auto"/>
              <w:ind w:left="5" w:firstLine="0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свыше </w:t>
            </w:r>
          </w:p>
          <w:p w:rsidR="004C719D" w:rsidRPr="00A65914" w:rsidRDefault="00085869" w:rsidP="00F94E9E">
            <w:pPr>
              <w:spacing w:after="0" w:line="240" w:lineRule="auto"/>
              <w:ind w:left="67" w:firstLine="0"/>
              <w:jc w:val="left"/>
              <w:rPr>
                <w:color w:val="000000" w:themeColor="text1"/>
              </w:rPr>
            </w:pPr>
            <w:r w:rsidRPr="00A65914">
              <w:rPr>
                <w:b/>
                <w:color w:val="000000" w:themeColor="text1"/>
                <w:sz w:val="22"/>
              </w:rPr>
              <w:t xml:space="preserve">25лет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Pr="00A65914" w:rsidRDefault="004C719D" w:rsidP="00F94E9E">
            <w:pPr>
              <w:spacing w:after="16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B4637C" w:rsidRPr="00A65914" w:rsidTr="00117363">
        <w:trPr>
          <w:trHeight w:val="288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79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Воспитатель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35,64</w:t>
            </w:r>
            <w:r w:rsidR="005376B3" w:rsidRPr="00A6591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5C6685" w:rsidRDefault="00F95CD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E55EBB" w:rsidP="000D332D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E55EBB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AE1247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11736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117363" w:rsidRDefault="00F95CD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6B3" w:rsidRPr="00117363" w:rsidRDefault="00117363" w:rsidP="00117363">
            <w:pPr>
              <w:tabs>
                <w:tab w:val="left" w:pos="585"/>
                <w:tab w:val="center" w:pos="668"/>
              </w:tabs>
              <w:spacing w:after="0" w:line="240" w:lineRule="auto"/>
              <w:ind w:left="0" w:right="26" w:firstLine="0"/>
              <w:jc w:val="left"/>
              <w:rPr>
                <w:color w:val="FF0000"/>
              </w:rPr>
            </w:pPr>
            <w:r w:rsidRPr="00117363">
              <w:rPr>
                <w:b/>
                <w:color w:val="auto"/>
              </w:rPr>
              <w:t xml:space="preserve">        </w:t>
            </w:r>
            <w:r w:rsidR="00F95CD3">
              <w:rPr>
                <w:color w:val="auto"/>
              </w:rPr>
              <w:t xml:space="preserve"> 6</w:t>
            </w:r>
          </w:p>
        </w:tc>
      </w:tr>
      <w:tr w:rsidR="00B4637C" w:rsidRPr="00A65914" w:rsidTr="005376B3">
        <w:trPr>
          <w:trHeight w:val="56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79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Музык. </w:t>
            </w:r>
            <w:r w:rsidR="006C4200" w:rsidRPr="00A65914">
              <w:rPr>
                <w:color w:val="000000" w:themeColor="text1"/>
                <w:sz w:val="24"/>
              </w:rPr>
              <w:t>Р</w:t>
            </w:r>
            <w:r w:rsidRPr="00A65914">
              <w:rPr>
                <w:color w:val="000000" w:themeColor="text1"/>
                <w:sz w:val="24"/>
              </w:rPr>
              <w:t xml:space="preserve">уководитель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3.0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C84EAC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3F500A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1B0497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4F29E4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4F29E4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F46F8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6F5868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2C1EDF" w:rsidRDefault="00F95CD3" w:rsidP="005376B3">
            <w:pPr>
              <w:spacing w:after="0" w:line="240" w:lineRule="auto"/>
              <w:ind w:left="0" w:right="26" w:firstLine="0"/>
              <w:jc w:val="center"/>
              <w:rPr>
                <w:color w:val="FF0000"/>
              </w:rPr>
            </w:pPr>
            <w:r>
              <w:rPr>
                <w:color w:val="auto"/>
                <w:sz w:val="24"/>
              </w:rPr>
              <w:t>2</w:t>
            </w:r>
          </w:p>
        </w:tc>
      </w:tr>
      <w:tr w:rsidR="00B4637C" w:rsidRPr="00A65914" w:rsidTr="005376B3">
        <w:trPr>
          <w:trHeight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79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Учитель-логопед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0B0806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1B0497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E25C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904837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</w:tr>
      <w:tr w:rsidR="006C4200" w:rsidRPr="00A65914" w:rsidTr="005376B3">
        <w:trPr>
          <w:trHeight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79"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Дефектолог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Default="006C4200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Default="006C4200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Default="006C4200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Default="006C4200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Default="006C4200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0" w:right="27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Pr="00A65914" w:rsidRDefault="006C4200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00" w:rsidRDefault="006C4200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  <w:sz w:val="24"/>
              </w:rPr>
            </w:pPr>
          </w:p>
        </w:tc>
      </w:tr>
      <w:tr w:rsidR="00B4637C" w:rsidRPr="00A65914" w:rsidTr="005376B3">
        <w:trPr>
          <w:trHeight w:val="28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79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Педагог-психолог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34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</w:tr>
      <w:tr w:rsidR="00B4637C" w:rsidRPr="00A65914" w:rsidTr="005376B3">
        <w:trPr>
          <w:trHeight w:val="56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AE36D5" w:rsidP="005376B3">
            <w:pPr>
              <w:spacing w:after="0" w:line="240" w:lineRule="auto"/>
              <w:ind w:left="79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Старший воспитатель</w:t>
            </w:r>
            <w:r w:rsidR="005376B3" w:rsidRPr="00A6591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AE36D5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AE36D5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D72145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</w:tr>
      <w:tr w:rsidR="00B4637C" w:rsidRPr="00A65914" w:rsidTr="00AE36D5">
        <w:trPr>
          <w:trHeight w:val="780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79" w:firstLine="0"/>
              <w:jc w:val="left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Руководитель по </w:t>
            </w:r>
            <w:proofErr w:type="spellStart"/>
            <w:r w:rsidRPr="00A65914">
              <w:rPr>
                <w:color w:val="000000" w:themeColor="text1"/>
                <w:sz w:val="24"/>
              </w:rPr>
              <w:t>физ</w:t>
            </w:r>
            <w:proofErr w:type="gramStart"/>
            <w:r w:rsidRPr="00A65914">
              <w:rPr>
                <w:color w:val="000000" w:themeColor="text1"/>
                <w:sz w:val="24"/>
              </w:rPr>
              <w:t>.в</w:t>
            </w:r>
            <w:proofErr w:type="gramEnd"/>
            <w:r w:rsidRPr="00A65914">
              <w:rPr>
                <w:color w:val="000000" w:themeColor="text1"/>
                <w:sz w:val="24"/>
              </w:rPr>
              <w:t>оспитанию</w:t>
            </w:r>
            <w:proofErr w:type="spellEnd"/>
            <w:r w:rsidRPr="00A65914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B2390C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F46F8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F46F8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D72145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D72145" w:rsidP="005376B3">
            <w:pPr>
              <w:spacing w:after="0" w:line="240" w:lineRule="auto"/>
              <w:ind w:left="0" w:right="29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27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5376B3" w:rsidP="005376B3">
            <w:pPr>
              <w:spacing w:after="0" w:line="240" w:lineRule="auto"/>
              <w:ind w:left="0" w:right="31" w:firstLine="0"/>
              <w:jc w:val="center"/>
              <w:rPr>
                <w:color w:val="000000" w:themeColor="text1"/>
              </w:rPr>
            </w:pPr>
            <w:r w:rsidRPr="00A65914">
              <w:rPr>
                <w:color w:val="000000" w:themeColor="text1"/>
                <w:sz w:val="24"/>
              </w:rPr>
              <w:t xml:space="preserve">0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B3" w:rsidRPr="00A65914" w:rsidRDefault="00F95CD3" w:rsidP="005376B3">
            <w:pPr>
              <w:spacing w:after="0" w:line="240" w:lineRule="auto"/>
              <w:ind w:left="0" w:right="26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</w:tr>
    </w:tbl>
    <w:p w:rsidR="004C719D" w:rsidRPr="00E140E9" w:rsidRDefault="00085869" w:rsidP="00F94E9E">
      <w:pPr>
        <w:spacing w:after="89" w:line="240" w:lineRule="auto"/>
        <w:ind w:left="708" w:firstLine="0"/>
        <w:jc w:val="left"/>
        <w:rPr>
          <w:color w:val="auto"/>
        </w:rPr>
      </w:pPr>
      <w:r w:rsidRPr="00E140E9">
        <w:rPr>
          <w:color w:val="auto"/>
          <w:sz w:val="24"/>
        </w:rPr>
        <w:t xml:space="preserve"> </w:t>
      </w:r>
    </w:p>
    <w:p w:rsidR="004C719D" w:rsidRDefault="004C719D" w:rsidP="00E3426C">
      <w:pPr>
        <w:spacing w:after="146" w:line="240" w:lineRule="auto"/>
        <w:ind w:right="11"/>
      </w:pPr>
    </w:p>
    <w:p w:rsidR="004C719D" w:rsidRDefault="00085869" w:rsidP="00E3426C">
      <w:pPr>
        <w:spacing w:line="240" w:lineRule="auto"/>
        <w:ind w:right="11"/>
        <w:jc w:val="left"/>
        <w:sectPr w:rsidR="004C719D" w:rsidSect="00FE0E44">
          <w:headerReference w:type="even" r:id="rId15"/>
          <w:headerReference w:type="default" r:id="rId16"/>
          <w:headerReference w:type="first" r:id="rId17"/>
          <w:pgSz w:w="16838" w:h="11906" w:orient="landscape"/>
          <w:pgMar w:top="569" w:right="395" w:bottom="591" w:left="425" w:header="720" w:footer="720" w:gutter="0"/>
          <w:cols w:space="720"/>
        </w:sectPr>
      </w:pPr>
      <w:r>
        <w:t xml:space="preserve"> </w:t>
      </w:r>
    </w:p>
    <w:p w:rsidR="00FE0E44" w:rsidRDefault="00FE0E44" w:rsidP="00082D76">
      <w:pPr>
        <w:spacing w:after="0" w:line="240" w:lineRule="auto"/>
        <w:ind w:left="0" w:firstLine="0"/>
        <w:jc w:val="left"/>
        <w:rPr>
          <w:b/>
          <w:i/>
        </w:rPr>
      </w:pPr>
    </w:p>
    <w:p w:rsidR="00ED6BD6" w:rsidRDefault="00ED6BD6" w:rsidP="00F94E9E">
      <w:pPr>
        <w:spacing w:after="0" w:line="240" w:lineRule="auto"/>
        <w:ind w:left="63"/>
        <w:jc w:val="left"/>
      </w:pPr>
      <w:r>
        <w:rPr>
          <w:b/>
        </w:rPr>
        <w:t xml:space="preserve">1.  Эффективность организации </w:t>
      </w:r>
      <w:r w:rsidR="00EB5D69">
        <w:rPr>
          <w:b/>
        </w:rPr>
        <w:t>образовательного процесса</w:t>
      </w:r>
      <w:r>
        <w:rPr>
          <w:b/>
        </w:rPr>
        <w:t xml:space="preserve">.  </w:t>
      </w:r>
    </w:p>
    <w:p w:rsidR="00FE0E44" w:rsidRDefault="00FE0E44" w:rsidP="00F94E9E">
      <w:pPr>
        <w:spacing w:after="0" w:line="240" w:lineRule="auto"/>
        <w:ind w:left="2391"/>
        <w:jc w:val="left"/>
        <w:rPr>
          <w:b/>
          <w:i/>
        </w:rPr>
      </w:pPr>
    </w:p>
    <w:p w:rsidR="00FE0E44" w:rsidRDefault="00FE0E44" w:rsidP="00F94E9E">
      <w:pPr>
        <w:spacing w:after="0" w:line="240" w:lineRule="auto"/>
        <w:ind w:left="2391"/>
        <w:jc w:val="left"/>
        <w:rPr>
          <w:b/>
          <w:i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452"/>
        <w:gridCol w:w="1255"/>
      </w:tblGrid>
      <w:tr w:rsidR="00FE0E44" w:rsidTr="00082D76">
        <w:tc>
          <w:tcPr>
            <w:tcW w:w="4414" w:type="pct"/>
          </w:tcPr>
          <w:p w:rsidR="00FE0E44" w:rsidRDefault="00ED6BD6" w:rsidP="00F94E9E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 xml:space="preserve">Параметры </w:t>
            </w:r>
            <w:r>
              <w:rPr>
                <w:b/>
              </w:rPr>
              <w:tab/>
            </w:r>
          </w:p>
        </w:tc>
        <w:tc>
          <w:tcPr>
            <w:tcW w:w="586" w:type="pct"/>
          </w:tcPr>
          <w:p w:rsidR="00FE0E44" w:rsidRDefault="00ED6BD6" w:rsidP="00F94E9E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>Оценка</w:t>
            </w:r>
          </w:p>
        </w:tc>
      </w:tr>
      <w:tr w:rsidR="00FE0E44" w:rsidRPr="00AB3117" w:rsidTr="00082D76">
        <w:tc>
          <w:tcPr>
            <w:tcW w:w="4414" w:type="pct"/>
          </w:tcPr>
          <w:p w:rsidR="00ED6BD6" w:rsidRPr="00AB3117" w:rsidRDefault="00ED6BD6" w:rsidP="00F94E9E">
            <w:pPr>
              <w:spacing w:after="0" w:line="240" w:lineRule="auto"/>
              <w:ind w:left="0" w:right="11" w:firstLine="0"/>
            </w:pPr>
            <w:r w:rsidRPr="00AB3117">
              <w:t xml:space="preserve">Наличие воспитанников – призеров конкурсов муниципального уровня </w:t>
            </w:r>
          </w:p>
          <w:p w:rsidR="00ED6BD6" w:rsidRPr="00AB3117" w:rsidRDefault="00ED6BD6" w:rsidP="00F94E9E">
            <w:pPr>
              <w:spacing w:after="0" w:line="240" w:lineRule="auto"/>
              <w:ind w:left="29" w:right="11" w:firstLine="0"/>
            </w:pPr>
            <w:r w:rsidRPr="00AB3117">
              <w:t xml:space="preserve"> (показатель за три последних года) </w:t>
            </w:r>
          </w:p>
          <w:p w:rsidR="00FE0E44" w:rsidRPr="00AB3117" w:rsidRDefault="00FE0E4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86" w:type="pct"/>
          </w:tcPr>
          <w:p w:rsidR="00FE0E44" w:rsidRPr="00AB3117" w:rsidRDefault="0064435D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E0E44" w:rsidRPr="00AB3117" w:rsidTr="00082D76">
        <w:tc>
          <w:tcPr>
            <w:tcW w:w="4414" w:type="pct"/>
          </w:tcPr>
          <w:p w:rsidR="00ED6BD6" w:rsidRPr="00AB3117" w:rsidRDefault="00ED6BD6" w:rsidP="00F94E9E">
            <w:pPr>
              <w:tabs>
                <w:tab w:val="center" w:pos="5085"/>
                <w:tab w:val="center" w:pos="10232"/>
              </w:tabs>
              <w:spacing w:after="0" w:line="240" w:lineRule="auto"/>
              <w:ind w:left="0" w:firstLine="0"/>
              <w:jc w:val="left"/>
            </w:pPr>
            <w:r w:rsidRPr="00AB3117">
              <w:t xml:space="preserve">Наличие воспитанников – призеров конкурсов областного уровня </w:t>
            </w:r>
            <w:r w:rsidRPr="00AB3117">
              <w:tab/>
              <w:t xml:space="preserve"> </w:t>
            </w:r>
          </w:p>
          <w:p w:rsidR="00ED6BD6" w:rsidRPr="00AB3117" w:rsidRDefault="00ED6BD6" w:rsidP="00F94E9E">
            <w:pPr>
              <w:spacing w:after="0" w:line="240" w:lineRule="auto"/>
              <w:ind w:left="0" w:right="11" w:firstLine="0"/>
            </w:pPr>
            <w:r w:rsidRPr="00AB3117">
              <w:t xml:space="preserve">(показатель за три последних года) </w:t>
            </w:r>
          </w:p>
          <w:p w:rsidR="00FE0E44" w:rsidRPr="00AB3117" w:rsidRDefault="00FE0E44" w:rsidP="00F94E9E">
            <w:pPr>
              <w:spacing w:after="0" w:line="240" w:lineRule="auto"/>
              <w:ind w:left="1163" w:firstLine="0"/>
              <w:jc w:val="left"/>
              <w:rPr>
                <w:b/>
              </w:rPr>
            </w:pPr>
          </w:p>
        </w:tc>
        <w:tc>
          <w:tcPr>
            <w:tcW w:w="586" w:type="pct"/>
          </w:tcPr>
          <w:p w:rsidR="00FE0E44" w:rsidRPr="0064435D" w:rsidRDefault="0064435D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E0E44" w:rsidRPr="00AB3117" w:rsidTr="00082D76">
        <w:tc>
          <w:tcPr>
            <w:tcW w:w="4414" w:type="pct"/>
          </w:tcPr>
          <w:p w:rsidR="00ED6BD6" w:rsidRPr="00AB3117" w:rsidRDefault="00ED6BD6" w:rsidP="00F94E9E">
            <w:pPr>
              <w:spacing w:after="0" w:line="240" w:lineRule="auto"/>
              <w:ind w:left="0" w:right="11" w:firstLine="29"/>
            </w:pPr>
            <w:r w:rsidRPr="00AB3117">
              <w:t xml:space="preserve">Наличие воспитанников – призеров конкурсов всероссийского </w:t>
            </w:r>
            <w:r w:rsidR="00D331DB" w:rsidRPr="00AB3117">
              <w:t>уровня (</w:t>
            </w:r>
            <w:r w:rsidRPr="00AB3117">
              <w:t xml:space="preserve">показатель за три последних года) </w:t>
            </w:r>
          </w:p>
          <w:p w:rsidR="00FE0E44" w:rsidRPr="00AB3117" w:rsidRDefault="00FE0E4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86" w:type="pct"/>
          </w:tcPr>
          <w:p w:rsidR="00FE0E44" w:rsidRPr="00AB3117" w:rsidRDefault="00A56B9A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FE0E44" w:rsidRPr="00AB3117" w:rsidTr="00082D76">
        <w:tc>
          <w:tcPr>
            <w:tcW w:w="4414" w:type="pct"/>
          </w:tcPr>
          <w:p w:rsidR="00ED6BD6" w:rsidRPr="00AB3117" w:rsidRDefault="00ED6BD6" w:rsidP="00F94E9E">
            <w:pPr>
              <w:spacing w:after="0" w:line="240" w:lineRule="auto"/>
              <w:ind w:left="0" w:right="11"/>
            </w:pPr>
            <w:r w:rsidRPr="00AB3117">
              <w:t xml:space="preserve">Количество кружков, действующих на базе ДОО (в том числе – на основе 3 договора с другими ОО) </w:t>
            </w:r>
          </w:p>
          <w:p w:rsidR="00FE0E44" w:rsidRPr="00AB3117" w:rsidRDefault="00FE0E4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86" w:type="pct"/>
          </w:tcPr>
          <w:p w:rsidR="00FE0E44" w:rsidRPr="00AB3117" w:rsidRDefault="0047316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E0E44" w:rsidRPr="00AB3117" w:rsidTr="00082D76">
        <w:tc>
          <w:tcPr>
            <w:tcW w:w="4414" w:type="pct"/>
          </w:tcPr>
          <w:p w:rsidR="00ED6BD6" w:rsidRPr="00AB3117" w:rsidRDefault="00ED6BD6" w:rsidP="00F94E9E">
            <w:pPr>
              <w:spacing w:after="0" w:line="240" w:lineRule="auto"/>
              <w:ind w:left="0" w:right="11" w:firstLine="0"/>
            </w:pPr>
            <w:r w:rsidRPr="00AB3117">
              <w:t xml:space="preserve">Наличие воспитанников по индивидуальным образовательным маршрутам (включая воспитанников с ОВЗ) </w:t>
            </w:r>
          </w:p>
          <w:p w:rsidR="00FE0E44" w:rsidRPr="00AB3117" w:rsidRDefault="00FE0E4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86" w:type="pct"/>
          </w:tcPr>
          <w:p w:rsidR="00FE0E44" w:rsidRPr="00AB3117" w:rsidRDefault="00BA3189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FE0E44" w:rsidRPr="00AB3117" w:rsidTr="00082D76">
        <w:trPr>
          <w:trHeight w:val="1125"/>
        </w:trPr>
        <w:tc>
          <w:tcPr>
            <w:tcW w:w="4414" w:type="pct"/>
          </w:tcPr>
          <w:p w:rsidR="00ED6BD6" w:rsidRPr="00AB3117" w:rsidRDefault="00ED6BD6" w:rsidP="00F94E9E">
            <w:pPr>
              <w:tabs>
                <w:tab w:val="center" w:pos="4688"/>
                <w:tab w:val="center" w:pos="10232"/>
              </w:tabs>
              <w:spacing w:after="0" w:line="240" w:lineRule="auto"/>
              <w:ind w:left="0" w:firstLine="0"/>
              <w:jc w:val="left"/>
            </w:pPr>
            <w:r w:rsidRPr="00AB3117">
              <w:t xml:space="preserve">Обеспечение вариативности форм дошкольного образования в ДОО </w:t>
            </w:r>
            <w:r w:rsidRPr="00AB3117">
              <w:tab/>
              <w:t xml:space="preserve"> </w:t>
            </w:r>
          </w:p>
          <w:p w:rsidR="00FE0E44" w:rsidRPr="00AB3117" w:rsidRDefault="00ED6BD6" w:rsidP="00F94E9E">
            <w:pPr>
              <w:spacing w:after="0" w:line="240" w:lineRule="auto"/>
              <w:ind w:left="0" w:right="11" w:firstLine="0"/>
              <w:rPr>
                <w:b/>
              </w:rPr>
            </w:pPr>
            <w:r w:rsidRPr="00AB3117">
              <w:t xml:space="preserve">*Формирование у детей дошкольного возраста предпосылок к </w:t>
            </w:r>
            <w:r w:rsidR="006C340C" w:rsidRPr="00AB3117">
              <w:t>учебной деятельности</w:t>
            </w:r>
            <w:r w:rsidRPr="00AB3117">
              <w:t xml:space="preserve"> на этапе завершения ими дошкольного образования </w:t>
            </w:r>
          </w:p>
        </w:tc>
        <w:tc>
          <w:tcPr>
            <w:tcW w:w="586" w:type="pct"/>
          </w:tcPr>
          <w:p w:rsidR="00FE0E44" w:rsidRPr="00AB3117" w:rsidRDefault="00D078CC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D6BD6" w:rsidRPr="00AB3117" w:rsidTr="00082D76">
        <w:trPr>
          <w:trHeight w:val="1125"/>
        </w:trPr>
        <w:tc>
          <w:tcPr>
            <w:tcW w:w="4414" w:type="pct"/>
          </w:tcPr>
          <w:p w:rsidR="00ED6BD6" w:rsidRPr="00AB3117" w:rsidRDefault="00ED6BD6" w:rsidP="00F94E9E">
            <w:pPr>
              <w:spacing w:after="0" w:line="240" w:lineRule="auto"/>
              <w:ind w:left="29" w:right="11" w:hanging="29"/>
            </w:pPr>
            <w:proofErr w:type="gramStart"/>
            <w:r w:rsidRPr="00AB3117">
              <w:t xml:space="preserve">*Регулярность проведения мониторинговых исследований по выявлению 3 потребностей и удовлетворенности родителей (законных </w:t>
            </w:r>
            <w:proofErr w:type="gramEnd"/>
          </w:p>
          <w:p w:rsidR="00ED6BD6" w:rsidRPr="00AB3117" w:rsidRDefault="00ED6BD6" w:rsidP="00F94E9E">
            <w:pPr>
              <w:spacing w:after="0" w:line="240" w:lineRule="auto"/>
              <w:ind w:left="0" w:right="11" w:firstLine="0"/>
            </w:pPr>
            <w:r w:rsidRPr="00AB3117">
              <w:t xml:space="preserve">представителей) реализуемой ДОО образовательной программой </w:t>
            </w:r>
          </w:p>
        </w:tc>
        <w:tc>
          <w:tcPr>
            <w:tcW w:w="586" w:type="pct"/>
          </w:tcPr>
          <w:p w:rsidR="00ED6BD6" w:rsidRPr="00AB3117" w:rsidRDefault="0047316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6BD6" w:rsidRPr="00AB3117" w:rsidTr="00082D76">
        <w:trPr>
          <w:trHeight w:val="1230"/>
        </w:trPr>
        <w:tc>
          <w:tcPr>
            <w:tcW w:w="4414" w:type="pct"/>
          </w:tcPr>
          <w:p w:rsidR="00ED6BD6" w:rsidRPr="00AB3117" w:rsidRDefault="00ED6BD6" w:rsidP="00F94E9E">
            <w:pPr>
              <w:spacing w:after="0" w:line="240" w:lineRule="auto"/>
              <w:ind w:left="0" w:right="559" w:firstLine="0"/>
            </w:pPr>
            <w:proofErr w:type="gramStart"/>
            <w:r w:rsidRPr="00AB3117">
              <w:t>*</w:t>
            </w:r>
            <w:r w:rsidR="006C340C" w:rsidRPr="00AB3117">
              <w:t>Степень удовлетворенности</w:t>
            </w:r>
            <w:r w:rsidRPr="00AB3117">
              <w:t xml:space="preserve"> родителей (за</w:t>
            </w:r>
            <w:r w:rsidR="00165FAB" w:rsidRPr="00AB3117">
              <w:t>конных представителей) реали</w:t>
            </w:r>
            <w:r w:rsidRPr="00AB3117">
              <w:t xml:space="preserve">зуемой ДОО образовательной программой (средний показатель за три последних учебных. </w:t>
            </w:r>
            <w:proofErr w:type="gramEnd"/>
          </w:p>
        </w:tc>
        <w:tc>
          <w:tcPr>
            <w:tcW w:w="586" w:type="pct"/>
          </w:tcPr>
          <w:p w:rsidR="00ED6BD6" w:rsidRPr="00AB3117" w:rsidRDefault="0047316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D6BD6" w:rsidRPr="00AB3117" w:rsidTr="00082D76">
        <w:trPr>
          <w:trHeight w:val="1034"/>
        </w:trPr>
        <w:tc>
          <w:tcPr>
            <w:tcW w:w="4414" w:type="pct"/>
          </w:tcPr>
          <w:p w:rsidR="00ED6BD6" w:rsidRPr="00AB3117" w:rsidRDefault="00ED6BD6" w:rsidP="00F94E9E">
            <w:pPr>
              <w:spacing w:after="0" w:line="240" w:lineRule="auto"/>
              <w:ind w:left="29" w:right="11" w:firstLine="0"/>
            </w:pPr>
            <w:r w:rsidRPr="00AB3117">
              <w:t>*Мониторинг эффективности реали</w:t>
            </w:r>
            <w:r w:rsidR="00165FAB" w:rsidRPr="00AB3117">
              <w:t xml:space="preserve">зации основной </w:t>
            </w:r>
            <w:r w:rsidR="006C340C" w:rsidRPr="00AB3117">
              <w:t>образовательной программы</w:t>
            </w:r>
            <w:r w:rsidRPr="00AB3117">
              <w:t xml:space="preserve"> ДОО </w:t>
            </w:r>
          </w:p>
        </w:tc>
        <w:tc>
          <w:tcPr>
            <w:tcW w:w="586" w:type="pct"/>
          </w:tcPr>
          <w:p w:rsidR="00ED6BD6" w:rsidRPr="00AB3117" w:rsidRDefault="00473164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E0E44" w:rsidRPr="00AB3117" w:rsidTr="00082D76">
        <w:tc>
          <w:tcPr>
            <w:tcW w:w="4414" w:type="pct"/>
          </w:tcPr>
          <w:p w:rsidR="00FE0E44" w:rsidRPr="00AB3117" w:rsidRDefault="00ED6BD6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 w:rsidRPr="00AB3117">
              <w:rPr>
                <w:b/>
              </w:rPr>
              <w:t>Средний балл:</w:t>
            </w:r>
          </w:p>
        </w:tc>
        <w:tc>
          <w:tcPr>
            <w:tcW w:w="586" w:type="pct"/>
          </w:tcPr>
          <w:p w:rsidR="00FE0E44" w:rsidRPr="00AB3117" w:rsidRDefault="00832530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6,4</w:t>
            </w:r>
          </w:p>
        </w:tc>
      </w:tr>
    </w:tbl>
    <w:p w:rsidR="00FE0E44" w:rsidRPr="00AB3117" w:rsidRDefault="00FE0E44" w:rsidP="00F94E9E">
      <w:pPr>
        <w:spacing w:after="0" w:line="240" w:lineRule="auto"/>
        <w:ind w:left="2391"/>
        <w:jc w:val="left"/>
        <w:rPr>
          <w:b/>
        </w:rPr>
      </w:pPr>
    </w:p>
    <w:p w:rsidR="00ED6BD6" w:rsidRDefault="00ED6BD6" w:rsidP="00F94E9E">
      <w:pPr>
        <w:spacing w:after="0" w:line="240" w:lineRule="auto"/>
        <w:ind w:left="2391"/>
        <w:jc w:val="left"/>
        <w:rPr>
          <w:b/>
          <w:i/>
        </w:rPr>
      </w:pPr>
    </w:p>
    <w:p w:rsidR="00ED6BD6" w:rsidRDefault="00ED6BD6" w:rsidP="00F94E9E">
      <w:pPr>
        <w:spacing w:after="0" w:line="240" w:lineRule="auto"/>
        <w:ind w:left="2391"/>
        <w:jc w:val="left"/>
        <w:rPr>
          <w:b/>
          <w:i/>
        </w:rPr>
      </w:pPr>
    </w:p>
    <w:p w:rsidR="00ED6BD6" w:rsidRDefault="00ED6BD6" w:rsidP="00F94E9E">
      <w:pPr>
        <w:spacing w:after="0" w:line="240" w:lineRule="auto"/>
        <w:ind w:left="0" w:firstLine="0"/>
        <w:jc w:val="center"/>
        <w:rPr>
          <w:b/>
          <w:i/>
        </w:rPr>
      </w:pPr>
    </w:p>
    <w:p w:rsidR="00ED6BD6" w:rsidRDefault="00ED6BD6" w:rsidP="00F94E9E">
      <w:pPr>
        <w:spacing w:after="0" w:line="240" w:lineRule="auto"/>
        <w:ind w:left="0" w:firstLine="0"/>
        <w:jc w:val="center"/>
        <w:rPr>
          <w:b/>
          <w:i/>
        </w:rPr>
      </w:pPr>
    </w:p>
    <w:p w:rsidR="00ED6BD6" w:rsidRDefault="00ED6BD6" w:rsidP="00F94E9E">
      <w:pPr>
        <w:spacing w:after="0" w:line="240" w:lineRule="auto"/>
        <w:ind w:left="0" w:firstLine="0"/>
        <w:jc w:val="center"/>
        <w:rPr>
          <w:b/>
          <w:i/>
        </w:rPr>
      </w:pPr>
    </w:p>
    <w:p w:rsidR="00ED6BD6" w:rsidRDefault="00ED6BD6" w:rsidP="00082D76">
      <w:pPr>
        <w:spacing w:after="0" w:line="240" w:lineRule="auto"/>
        <w:ind w:left="0" w:firstLine="0"/>
        <w:rPr>
          <w:b/>
          <w:i/>
        </w:rPr>
      </w:pPr>
    </w:p>
    <w:p w:rsidR="00ED6BD6" w:rsidRDefault="00ED6BD6" w:rsidP="00F94E9E">
      <w:pPr>
        <w:spacing w:after="0" w:line="240" w:lineRule="auto"/>
        <w:ind w:left="2391"/>
        <w:jc w:val="left"/>
        <w:rPr>
          <w:b/>
          <w:i/>
        </w:rPr>
      </w:pPr>
    </w:p>
    <w:p w:rsidR="004C719D" w:rsidRDefault="00BA3189" w:rsidP="00F94E9E">
      <w:pPr>
        <w:spacing w:after="0" w:line="240" w:lineRule="auto"/>
        <w:ind w:left="2391"/>
        <w:jc w:val="left"/>
      </w:pPr>
      <w:r>
        <w:rPr>
          <w:b/>
          <w:i/>
        </w:rPr>
        <w:lastRenderedPageBreak/>
        <w:t>Особенности,</w:t>
      </w:r>
      <w:r w:rsidR="006F2630">
        <w:rPr>
          <w:b/>
          <w:i/>
        </w:rPr>
        <w:t xml:space="preserve">  </w:t>
      </w:r>
      <w:r w:rsidR="00085869">
        <w:rPr>
          <w:b/>
          <w:i/>
        </w:rPr>
        <w:t xml:space="preserve"> </w:t>
      </w:r>
      <w:r w:rsidR="00ED6BD6">
        <w:rPr>
          <w:b/>
          <w:i/>
        </w:rPr>
        <w:t>улучшающие</w:t>
      </w:r>
      <w:r w:rsidR="00085869">
        <w:rPr>
          <w:b/>
          <w:i/>
        </w:rPr>
        <w:t xml:space="preserve"> образовательный процесс</w:t>
      </w:r>
      <w:r w:rsidR="006C340C">
        <w:rPr>
          <w:b/>
        </w:rPr>
        <w:t>.</w:t>
      </w:r>
    </w:p>
    <w:p w:rsidR="004C719D" w:rsidRDefault="00085869" w:rsidP="00F94E9E">
      <w:pPr>
        <w:spacing w:after="0" w:line="240" w:lineRule="auto"/>
        <w:ind w:left="48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62" w:type="dxa"/>
          <w:left w:w="38" w:type="dxa"/>
          <w:right w:w="55" w:type="dxa"/>
        </w:tblCellMar>
        <w:tblLook w:val="04A0" w:firstRow="1" w:lastRow="0" w:firstColumn="1" w:lastColumn="0" w:noHBand="0" w:noVBand="1"/>
      </w:tblPr>
      <w:tblGrid>
        <w:gridCol w:w="2900"/>
        <w:gridCol w:w="7684"/>
      </w:tblGrid>
      <w:tr w:rsidR="004C719D" w:rsidTr="00ED6BD6">
        <w:trPr>
          <w:trHeight w:val="710"/>
        </w:trPr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83" w:hanging="41"/>
            </w:pPr>
            <w:r>
              <w:rPr>
                <w:i/>
              </w:rPr>
              <w:t xml:space="preserve">Особенности образовательного процесса </w:t>
            </w:r>
          </w:p>
        </w:tc>
        <w:tc>
          <w:tcPr>
            <w:tcW w:w="3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14" w:firstLine="0"/>
              <w:jc w:val="center"/>
            </w:pPr>
            <w:r>
              <w:rPr>
                <w:i/>
              </w:rPr>
              <w:t xml:space="preserve">Какие факторы повлияли на результат? </w:t>
            </w:r>
          </w:p>
        </w:tc>
      </w:tr>
      <w:tr w:rsidR="004C719D" w:rsidTr="00165FAB">
        <w:trPr>
          <w:trHeight w:val="2330"/>
        </w:trPr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64435D">
            <w:pPr>
              <w:spacing w:after="0" w:line="240" w:lineRule="auto"/>
              <w:ind w:left="245" w:hanging="245"/>
              <w:jc w:val="left"/>
            </w:pPr>
            <w:r>
              <w:t xml:space="preserve">1.Изменение планирования </w:t>
            </w:r>
          </w:p>
          <w:p w:rsidR="004C719D" w:rsidRDefault="00085869" w:rsidP="00F94E9E">
            <w:pPr>
              <w:spacing w:after="0" w:line="240" w:lineRule="auto"/>
              <w:ind w:left="242" w:hanging="242"/>
              <w:jc w:val="left"/>
            </w:pPr>
            <w:r>
              <w:t xml:space="preserve">2.Модернизация образовательного процесса </w:t>
            </w:r>
          </w:p>
        </w:tc>
        <w:tc>
          <w:tcPr>
            <w:tcW w:w="3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numPr>
                <w:ilvl w:val="0"/>
                <w:numId w:val="20"/>
              </w:numPr>
              <w:spacing w:after="22" w:line="240" w:lineRule="auto"/>
              <w:ind w:hanging="312"/>
              <w:jc w:val="left"/>
            </w:pPr>
            <w:r>
              <w:t xml:space="preserve">Комплексно-тематическая модель планирования. </w:t>
            </w:r>
          </w:p>
          <w:p w:rsidR="004C719D" w:rsidRDefault="00085869" w:rsidP="00F94E9E">
            <w:pPr>
              <w:numPr>
                <w:ilvl w:val="0"/>
                <w:numId w:val="20"/>
              </w:numPr>
              <w:spacing w:after="25" w:line="240" w:lineRule="auto"/>
              <w:ind w:hanging="312"/>
              <w:jc w:val="left"/>
            </w:pPr>
            <w:r>
              <w:t xml:space="preserve">Интеграция образовательных областей. </w:t>
            </w:r>
          </w:p>
          <w:p w:rsidR="00165FAB" w:rsidRDefault="00085869" w:rsidP="00F94E9E">
            <w:pPr>
              <w:numPr>
                <w:ilvl w:val="0"/>
                <w:numId w:val="20"/>
              </w:numPr>
              <w:spacing w:after="5" w:line="240" w:lineRule="auto"/>
              <w:ind w:hanging="312"/>
              <w:jc w:val="left"/>
            </w:pPr>
            <w:r>
              <w:t xml:space="preserve">Использование ИКТ. </w:t>
            </w:r>
          </w:p>
          <w:p w:rsidR="004C719D" w:rsidRDefault="00085869" w:rsidP="00F94E9E">
            <w:pPr>
              <w:numPr>
                <w:ilvl w:val="0"/>
                <w:numId w:val="20"/>
              </w:numPr>
              <w:spacing w:after="5" w:line="240" w:lineRule="auto"/>
              <w:ind w:hanging="242"/>
              <w:jc w:val="left"/>
            </w:pPr>
            <w:r>
              <w:t xml:space="preserve">Функционирование </w:t>
            </w:r>
            <w:r>
              <w:tab/>
            </w:r>
            <w:r w:rsidR="00165FAB">
              <w:t>дополнительной занимательной деятельности на группах</w:t>
            </w:r>
          </w:p>
          <w:p w:rsidR="004C719D" w:rsidRDefault="004C719D" w:rsidP="00F94E9E">
            <w:pPr>
              <w:spacing w:after="0" w:line="240" w:lineRule="auto"/>
              <w:ind w:left="242" w:hanging="242"/>
              <w:jc w:val="left"/>
            </w:pPr>
          </w:p>
        </w:tc>
      </w:tr>
    </w:tbl>
    <w:p w:rsidR="004C719D" w:rsidRDefault="004C719D" w:rsidP="00F94E9E">
      <w:pPr>
        <w:spacing w:after="0" w:line="240" w:lineRule="auto"/>
        <w:ind w:left="0" w:right="32" w:firstLine="0"/>
      </w:pPr>
    </w:p>
    <w:tbl>
      <w:tblPr>
        <w:tblStyle w:val="TableGrid"/>
        <w:tblW w:w="5000" w:type="pct"/>
        <w:tblInd w:w="-7" w:type="dxa"/>
        <w:tblLayout w:type="fixed"/>
        <w:tblCellMar>
          <w:top w:w="11" w:type="dxa"/>
          <w:right w:w="42" w:type="dxa"/>
        </w:tblCellMar>
        <w:tblLook w:val="04A0" w:firstRow="1" w:lastRow="0" w:firstColumn="1" w:lastColumn="0" w:noHBand="0" w:noVBand="1"/>
      </w:tblPr>
      <w:tblGrid>
        <w:gridCol w:w="2994"/>
        <w:gridCol w:w="7547"/>
      </w:tblGrid>
      <w:tr w:rsidR="00165FAB" w:rsidTr="0064435D">
        <w:trPr>
          <w:trHeight w:val="3952"/>
        </w:trPr>
        <w:tc>
          <w:tcPr>
            <w:tcW w:w="1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5FAB" w:rsidRDefault="00165FAB" w:rsidP="00F94E9E">
            <w:pPr>
              <w:spacing w:after="0" w:line="240" w:lineRule="auto"/>
              <w:ind w:left="280" w:right="237" w:hanging="242"/>
            </w:pPr>
            <w:r>
              <w:t>3.Обеспечение индивидуально</w:t>
            </w:r>
          </w:p>
          <w:p w:rsidR="00165FAB" w:rsidRDefault="00165FAB" w:rsidP="00F94E9E">
            <w:pPr>
              <w:spacing w:after="0" w:line="240" w:lineRule="auto"/>
              <w:ind w:left="280" w:right="237" w:hanging="4"/>
            </w:pPr>
            <w:r>
              <w:t xml:space="preserve">дифференцированного подхода к детям. </w:t>
            </w:r>
          </w:p>
          <w:p w:rsidR="00165FAB" w:rsidRDefault="00165FAB" w:rsidP="00F94E9E">
            <w:pPr>
              <w:spacing w:after="0" w:line="240" w:lineRule="auto"/>
              <w:ind w:left="281"/>
              <w:jc w:val="left"/>
            </w:pPr>
            <w:r>
              <w:t xml:space="preserve"> 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65FAB" w:rsidRDefault="00165FAB" w:rsidP="00F94E9E">
            <w:pPr>
              <w:numPr>
                <w:ilvl w:val="0"/>
                <w:numId w:val="21"/>
              </w:numPr>
              <w:spacing w:after="25" w:line="240" w:lineRule="auto"/>
              <w:ind w:left="280" w:right="4" w:hanging="242"/>
            </w:pPr>
            <w:r>
              <w:t xml:space="preserve">Наличие воспитанников по индивидуальным образовательным маршрутам (включая воспитанников с ОВЗ). </w:t>
            </w:r>
          </w:p>
          <w:p w:rsidR="00165FAB" w:rsidRDefault="00165FAB" w:rsidP="00F94E9E">
            <w:pPr>
              <w:numPr>
                <w:ilvl w:val="0"/>
                <w:numId w:val="21"/>
              </w:numPr>
              <w:spacing w:after="0" w:line="240" w:lineRule="auto"/>
              <w:ind w:left="280" w:right="4" w:hanging="242"/>
            </w:pPr>
            <w:r>
              <w:t xml:space="preserve">Создание атмосферы психологической комфортности, </w:t>
            </w:r>
            <w:proofErr w:type="gramStart"/>
            <w:r>
              <w:t>предполагающий</w:t>
            </w:r>
            <w:proofErr w:type="gramEnd"/>
            <w:r>
              <w:t xml:space="preserve"> психологическую защищенность ребенка, обеспечение эмоционального комфорта, создание условий для самореализации. </w:t>
            </w:r>
          </w:p>
          <w:p w:rsidR="00165FAB" w:rsidRDefault="00165FAB" w:rsidP="00F94E9E">
            <w:pPr>
              <w:spacing w:after="0" w:line="240" w:lineRule="auto"/>
              <w:ind w:left="360" w:right="99" w:firstLine="0"/>
            </w:pPr>
            <w:r>
              <w:t xml:space="preserve">Работа по принципу </w:t>
            </w:r>
            <w:r>
              <w:rPr>
                <w:u w:val="single" w:color="000000"/>
              </w:rPr>
              <w:t>единства диагностики и коррекции</w:t>
            </w:r>
            <w:r>
              <w:t xml:space="preserve">. Целенаправленная коррекционная работа ведётся на основе изучения уровня развития ребёнка и наблюдения за его динамикой. </w:t>
            </w:r>
          </w:p>
        </w:tc>
      </w:tr>
      <w:tr w:rsidR="004C719D" w:rsidTr="0064435D">
        <w:trPr>
          <w:trHeight w:val="4383"/>
        </w:trPr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80" w:right="100" w:hanging="242"/>
            </w:pPr>
            <w:r>
              <w:t xml:space="preserve">4.Организация партнерской деятельности взрослого с детьми. </w:t>
            </w:r>
          </w:p>
          <w:p w:rsidR="004C719D" w:rsidRDefault="00085869" w:rsidP="00F94E9E">
            <w:pPr>
              <w:spacing w:after="0" w:line="240" w:lineRule="auto"/>
              <w:ind w:left="281" w:firstLine="0"/>
              <w:jc w:val="left"/>
            </w:pPr>
            <w:r>
              <w:t xml:space="preserve"> 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numPr>
                <w:ilvl w:val="0"/>
                <w:numId w:val="22"/>
              </w:numPr>
              <w:spacing w:after="0" w:line="240" w:lineRule="auto"/>
              <w:ind w:left="280" w:hanging="242"/>
            </w:pPr>
            <w:r>
              <w:t xml:space="preserve">Поддержка индивидуальности и инициативы детей. </w:t>
            </w:r>
          </w:p>
          <w:p w:rsidR="004C719D" w:rsidRDefault="00085869" w:rsidP="00F94E9E">
            <w:pPr>
              <w:numPr>
                <w:ilvl w:val="0"/>
                <w:numId w:val="22"/>
              </w:numPr>
              <w:spacing w:after="24" w:line="240" w:lineRule="auto"/>
              <w:ind w:left="280" w:hanging="242"/>
            </w:pPr>
            <w:r>
              <w:t xml:space="preserve">Создание условий для принятия детьми решений, выражения своих чувств и мыслей. </w:t>
            </w:r>
          </w:p>
          <w:p w:rsidR="004C719D" w:rsidRDefault="00085869" w:rsidP="00F94E9E">
            <w:pPr>
              <w:numPr>
                <w:ilvl w:val="0"/>
                <w:numId w:val="22"/>
              </w:numPr>
              <w:spacing w:after="23" w:line="240" w:lineRule="auto"/>
              <w:ind w:left="280" w:hanging="242"/>
            </w:pPr>
            <w:r>
              <w:t>Ненавязчивая помощь детям, поддержка детской инициативы и самостоятельности в разных видах д-</w:t>
            </w:r>
            <w:proofErr w:type="spellStart"/>
            <w:r>
              <w:t>ти</w:t>
            </w:r>
            <w:proofErr w:type="spellEnd"/>
            <w:r>
              <w:t xml:space="preserve"> (игровой, исследовательской, проектной, познавательной и т.д.); </w:t>
            </w:r>
          </w:p>
          <w:p w:rsidR="004C719D" w:rsidRDefault="00085869" w:rsidP="00F94E9E">
            <w:pPr>
              <w:numPr>
                <w:ilvl w:val="0"/>
                <w:numId w:val="22"/>
              </w:numPr>
              <w:spacing w:after="0" w:line="240" w:lineRule="auto"/>
              <w:ind w:left="280" w:hanging="242"/>
            </w:pPr>
            <w:r>
              <w:t xml:space="preserve">Установление правил взаимодействия в разных ситуациях; </w:t>
            </w:r>
          </w:p>
          <w:p w:rsidR="004C719D" w:rsidRDefault="00085869" w:rsidP="00F94E9E">
            <w:pPr>
              <w:numPr>
                <w:ilvl w:val="0"/>
                <w:numId w:val="22"/>
              </w:numPr>
              <w:spacing w:after="0" w:line="240" w:lineRule="auto"/>
              <w:ind w:left="280" w:hanging="242"/>
            </w:pPr>
            <w:r>
      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      </w:r>
            <w:proofErr w:type="gramStart"/>
            <w:r>
              <w:t>со</w:t>
            </w:r>
            <w:proofErr w:type="gramEnd"/>
            <w:r>
      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ребенка). </w:t>
            </w:r>
          </w:p>
        </w:tc>
      </w:tr>
      <w:tr w:rsidR="004C719D" w:rsidTr="0064435D">
        <w:trPr>
          <w:trHeight w:val="4339"/>
        </w:trPr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4C719D" w:rsidP="00D72145">
            <w:pPr>
              <w:spacing w:after="0" w:line="240" w:lineRule="auto"/>
              <w:ind w:left="0" w:firstLine="0"/>
              <w:jc w:val="left"/>
            </w:pPr>
          </w:p>
          <w:p w:rsidR="004C719D" w:rsidRDefault="00085869" w:rsidP="0064435D">
            <w:pPr>
              <w:spacing w:after="2" w:line="240" w:lineRule="auto"/>
            </w:pPr>
            <w:r>
              <w:t xml:space="preserve">5.Обеспечение вариативности форм </w:t>
            </w:r>
          </w:p>
          <w:p w:rsidR="004C719D" w:rsidRDefault="00085869" w:rsidP="00F94E9E">
            <w:pPr>
              <w:spacing w:after="0" w:line="240" w:lineRule="auto"/>
              <w:ind w:left="281" w:firstLine="0"/>
              <w:jc w:val="left"/>
            </w:pPr>
            <w:r>
              <w:t xml:space="preserve">работы с детьми 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46" w:line="240" w:lineRule="auto"/>
              <w:ind w:left="38" w:firstLine="0"/>
              <w:jc w:val="left"/>
            </w:pPr>
            <w:r>
              <w:rPr>
                <w:i/>
              </w:rPr>
              <w:t xml:space="preserve">Предоставление детям права: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 xml:space="preserve">на самостоятельный выбор деятельности;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 xml:space="preserve">свободу творческого замысла;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>на выбор деятельности по интересам.</w:t>
            </w:r>
            <w:r>
              <w:rPr>
                <w:b/>
              </w:rPr>
              <w:t xml:space="preserve"> </w:t>
            </w:r>
          </w:p>
          <w:p w:rsidR="004C719D" w:rsidRDefault="00085869" w:rsidP="00F94E9E">
            <w:pPr>
              <w:spacing w:after="45" w:line="240" w:lineRule="auto"/>
              <w:ind w:left="-2" w:firstLine="0"/>
              <w:jc w:val="left"/>
            </w:pPr>
            <w:r>
              <w:rPr>
                <w:i/>
              </w:rPr>
              <w:t xml:space="preserve"> Использование разных форм, методов, приемов: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 xml:space="preserve">проблемные ситуации;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 xml:space="preserve">смена «игровых ролей» (ребёнок-воспитатель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).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 xml:space="preserve">анализ ситуации;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 xml:space="preserve">моделирование;  </w:t>
            </w:r>
          </w:p>
          <w:p w:rsidR="004C719D" w:rsidRDefault="00D72145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 xml:space="preserve">опыт, </w:t>
            </w:r>
            <w:r w:rsidRPr="00D72145">
              <w:rPr>
                <w:color w:val="000000" w:themeColor="text1"/>
              </w:rPr>
              <w:t>эксперимент, тест</w:t>
            </w:r>
            <w:r w:rsidR="00085869">
              <w:t>,</w:t>
            </w:r>
            <w:r w:rsidR="00085869">
              <w:rPr>
                <w:color w:val="FF0000"/>
              </w:rPr>
              <w:t xml:space="preserve"> </w:t>
            </w:r>
            <w:r w:rsidR="00085869">
              <w:t xml:space="preserve">развивающие игры и т.п. </w:t>
            </w:r>
          </w:p>
          <w:p w:rsidR="004C719D" w:rsidRDefault="00085869" w:rsidP="00F94E9E">
            <w:pPr>
              <w:numPr>
                <w:ilvl w:val="0"/>
                <w:numId w:val="23"/>
              </w:numPr>
              <w:spacing w:after="0" w:line="240" w:lineRule="auto"/>
              <w:ind w:hanging="283"/>
              <w:jc w:val="left"/>
            </w:pPr>
            <w:r>
              <w:t>викторины, соревнования, досуги</w:t>
            </w:r>
            <w:r w:rsidR="007D64F7">
              <w:t>, развлечения</w:t>
            </w:r>
            <w:r>
              <w:t xml:space="preserve"> и т.п. </w:t>
            </w:r>
          </w:p>
          <w:p w:rsidR="004C719D" w:rsidRDefault="00085869" w:rsidP="00BA3189">
            <w:pPr>
              <w:spacing w:after="0" w:line="240" w:lineRule="auto"/>
              <w:ind w:left="283" w:firstLine="0"/>
              <w:jc w:val="left"/>
            </w:pPr>
            <w:r>
              <w:t xml:space="preserve">«день </w:t>
            </w:r>
            <w:r w:rsidR="007D64F7">
              <w:t>здоровья</w:t>
            </w:r>
            <w:r>
              <w:t xml:space="preserve">», «день </w:t>
            </w:r>
            <w:r w:rsidR="007D64F7">
              <w:t>русской березки</w:t>
            </w:r>
            <w:r>
              <w:t xml:space="preserve">» и т.п. </w:t>
            </w:r>
          </w:p>
        </w:tc>
      </w:tr>
      <w:tr w:rsidR="004C719D" w:rsidTr="0064435D">
        <w:trPr>
          <w:trHeight w:val="2278"/>
        </w:trPr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24" w:line="240" w:lineRule="auto"/>
              <w:ind w:left="281" w:firstLine="0"/>
              <w:jc w:val="left"/>
            </w:pPr>
            <w: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280" w:hanging="242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Сбалансированный режим 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numPr>
                <w:ilvl w:val="0"/>
                <w:numId w:val="24"/>
              </w:numPr>
              <w:spacing w:after="26" w:line="240" w:lineRule="auto"/>
              <w:ind w:hanging="245"/>
              <w:jc w:val="left"/>
            </w:pPr>
            <w:r>
              <w:t xml:space="preserve">Разработана и внедрена «Модель двигательного режима». </w:t>
            </w:r>
          </w:p>
          <w:p w:rsidR="004C719D" w:rsidRDefault="00085869" w:rsidP="00F94E9E">
            <w:pPr>
              <w:numPr>
                <w:ilvl w:val="0"/>
                <w:numId w:val="24"/>
              </w:numPr>
              <w:spacing w:after="3" w:line="240" w:lineRule="auto"/>
              <w:ind w:hanging="245"/>
              <w:jc w:val="left"/>
            </w:pPr>
            <w:r>
              <w:t xml:space="preserve">Организация режима и объем образовательной нагрузки соответствует требованиям </w:t>
            </w:r>
            <w:proofErr w:type="spellStart"/>
            <w:r>
              <w:t>СаН</w:t>
            </w:r>
            <w:proofErr w:type="spellEnd"/>
            <w:r>
              <w:t xml:space="preserve"> </w:t>
            </w:r>
            <w:proofErr w:type="spellStart"/>
            <w:r>
              <w:t>ПиН</w:t>
            </w:r>
            <w:proofErr w:type="spellEnd"/>
            <w:r>
              <w:t xml:space="preserve">. </w:t>
            </w:r>
          </w:p>
          <w:p w:rsidR="004C719D" w:rsidRDefault="00085869" w:rsidP="00F94E9E">
            <w:pPr>
              <w:numPr>
                <w:ilvl w:val="0"/>
                <w:numId w:val="24"/>
              </w:numPr>
              <w:spacing w:after="0" w:line="240" w:lineRule="auto"/>
              <w:ind w:hanging="245"/>
              <w:jc w:val="left"/>
            </w:pPr>
            <w:r>
              <w:t>В организации образовательного процесса предусмотрены: январские каникулы, недели здоровья.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4C719D" w:rsidRDefault="00085869" w:rsidP="00F94E9E">
            <w:pPr>
              <w:numPr>
                <w:ilvl w:val="0"/>
                <w:numId w:val="24"/>
              </w:numPr>
              <w:spacing w:after="0" w:line="240" w:lineRule="auto"/>
              <w:ind w:hanging="245"/>
              <w:jc w:val="left"/>
            </w:pPr>
            <w:r>
              <w:t xml:space="preserve">Проведение мероприятий по профилактике утомления отдельных детей. </w:t>
            </w:r>
          </w:p>
          <w:p w:rsidR="007D64F7" w:rsidRDefault="007D64F7" w:rsidP="00F94E9E">
            <w:pPr>
              <w:numPr>
                <w:ilvl w:val="0"/>
                <w:numId w:val="24"/>
              </w:numPr>
              <w:spacing w:after="14" w:line="240" w:lineRule="auto"/>
              <w:ind w:right="211" w:hanging="180"/>
            </w:pPr>
            <w:r>
              <w:t xml:space="preserve">Соблюдение баланса между разными видами активности  </w:t>
            </w:r>
          </w:p>
          <w:p w:rsidR="007D64F7" w:rsidRDefault="007D64F7" w:rsidP="00F94E9E">
            <w:pPr>
              <w:spacing w:line="240" w:lineRule="auto"/>
              <w:ind w:right="11"/>
            </w:pPr>
            <w:proofErr w:type="gramStart"/>
            <w:r>
              <w:t xml:space="preserve">(умственной, </w:t>
            </w:r>
            <w:r w:rsidR="0064435D">
              <w:t xml:space="preserve"> </w:t>
            </w:r>
            <w:r>
              <w:t xml:space="preserve">физической и др.) и отдыха; </w:t>
            </w:r>
            <w:r w:rsidR="00DF362E">
              <w:t xml:space="preserve"> </w:t>
            </w:r>
            <w:r>
              <w:t xml:space="preserve">их чередование с целью </w:t>
            </w:r>
            <w:proofErr w:type="spellStart"/>
            <w:r w:rsidR="00DF362E">
              <w:t>избежания</w:t>
            </w:r>
            <w:proofErr w:type="spellEnd"/>
            <w:r w:rsidR="00DF362E">
              <w:t xml:space="preserve"> </w:t>
            </w:r>
            <w:r>
              <w:t xml:space="preserve">перегрузок). </w:t>
            </w:r>
            <w:proofErr w:type="gramEnd"/>
          </w:p>
          <w:p w:rsidR="007D64F7" w:rsidRDefault="007D64F7" w:rsidP="00F94E9E">
            <w:pPr>
              <w:numPr>
                <w:ilvl w:val="0"/>
                <w:numId w:val="24"/>
              </w:numPr>
              <w:spacing w:line="240" w:lineRule="auto"/>
              <w:ind w:right="211" w:hanging="180"/>
            </w:pPr>
            <w:r>
              <w:t xml:space="preserve">Наличие времени для организованной и самостоятельной (нерегламентированной и свободной) деятельности </w:t>
            </w:r>
          </w:p>
          <w:p w:rsidR="007D64F7" w:rsidRDefault="007D64F7" w:rsidP="00F94E9E">
            <w:pPr>
              <w:spacing w:line="240" w:lineRule="auto"/>
              <w:ind w:right="11"/>
            </w:pPr>
            <w:r>
              <w:t xml:space="preserve">ребёнка; </w:t>
            </w:r>
          </w:p>
          <w:p w:rsidR="007D64F7" w:rsidRDefault="007D64F7" w:rsidP="00F94E9E">
            <w:pPr>
              <w:numPr>
                <w:ilvl w:val="0"/>
                <w:numId w:val="24"/>
              </w:numPr>
              <w:spacing w:after="141" w:line="240" w:lineRule="auto"/>
              <w:ind w:right="211" w:hanging="180"/>
            </w:pPr>
            <w:r>
              <w:t xml:space="preserve">Организация гибкого режима пребывания детей в ОУ (с учетом потребностей родителей, для детей в адаптационном периоде и пр.). </w:t>
            </w:r>
          </w:p>
          <w:p w:rsidR="007D64F7" w:rsidRDefault="007D64F7" w:rsidP="00F94E9E">
            <w:pPr>
              <w:numPr>
                <w:ilvl w:val="0"/>
                <w:numId w:val="24"/>
              </w:numPr>
              <w:spacing w:line="240" w:lineRule="auto"/>
              <w:ind w:right="211" w:hanging="245"/>
            </w:pPr>
            <w:r>
              <w:t xml:space="preserve">Налажено тесное интегративное взаимодействие всех </w:t>
            </w:r>
            <w:r>
              <w:rPr>
                <w:sz w:val="43"/>
                <w:vertAlign w:val="superscript"/>
              </w:rPr>
              <w:t xml:space="preserve"> </w:t>
            </w:r>
          </w:p>
        </w:tc>
      </w:tr>
      <w:tr w:rsidR="007D64F7" w:rsidTr="0064435D">
        <w:trPr>
          <w:trHeight w:val="2278"/>
        </w:trPr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F7" w:rsidRDefault="007D64F7" w:rsidP="00F94E9E">
            <w:pPr>
              <w:spacing w:after="24" w:line="240" w:lineRule="auto"/>
              <w:ind w:left="281" w:firstLine="0"/>
              <w:jc w:val="left"/>
            </w:pPr>
            <w:r>
              <w:t>7. Координация работы специалистов</w:t>
            </w: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4F7" w:rsidRDefault="001C6DCE" w:rsidP="00DF362E">
            <w:pPr>
              <w:spacing w:after="0" w:line="240" w:lineRule="auto"/>
              <w:ind w:right="164"/>
              <w:jc w:val="left"/>
            </w:pPr>
            <w:r>
              <w:t xml:space="preserve">Координация работы специалистов учителя-логопеда, руководителя </w:t>
            </w:r>
            <w:r w:rsidR="00D72145">
              <w:t>физ. воспитания</w:t>
            </w:r>
            <w:r>
              <w:t xml:space="preserve">, </w:t>
            </w:r>
            <w:r w:rsidR="00DF362E">
              <w:t>муз</w:t>
            </w:r>
            <w:proofErr w:type="gramStart"/>
            <w:r w:rsidR="00DF362E">
              <w:t>.</w:t>
            </w:r>
            <w:proofErr w:type="gramEnd"/>
            <w:r w:rsidR="00DF362E">
              <w:t xml:space="preserve"> </w:t>
            </w:r>
            <w:proofErr w:type="gramStart"/>
            <w:r w:rsidR="00DF362E">
              <w:t>р</w:t>
            </w:r>
            <w:proofErr w:type="gramEnd"/>
            <w:r w:rsidR="00D72145">
              <w:t>уководителя</w:t>
            </w:r>
            <w:r>
              <w:t xml:space="preserve">, </w:t>
            </w:r>
            <w:r w:rsidR="00DF362E">
              <w:t xml:space="preserve">дефектолога, </w:t>
            </w:r>
            <w:r>
              <w:t xml:space="preserve">старшего воспитателя всех служб ДОУ. </w:t>
            </w:r>
            <w:r w:rsidR="00D72145">
              <w:t>в процессе психолого</w:t>
            </w:r>
            <w:r w:rsidR="00DF362E">
              <w:t xml:space="preserve">-педагогического </w:t>
            </w:r>
            <w:r>
              <w:t>сопровождения развития ребёнка.</w:t>
            </w:r>
            <w:r>
              <w:rPr>
                <w:i/>
              </w:rPr>
              <w:t xml:space="preserve"> </w:t>
            </w:r>
          </w:p>
        </w:tc>
      </w:tr>
      <w:tr w:rsidR="00EE6E30" w:rsidTr="0064435D">
        <w:trPr>
          <w:trHeight w:val="2278"/>
        </w:trPr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30" w:rsidRPr="00EE6E30" w:rsidRDefault="00EE6E30" w:rsidP="00F94E9E">
            <w:pPr>
              <w:spacing w:after="24" w:line="240" w:lineRule="auto"/>
              <w:ind w:left="281" w:firstLine="0"/>
              <w:jc w:val="left"/>
              <w:rPr>
                <w:szCs w:val="28"/>
              </w:rPr>
            </w:pPr>
            <w:r w:rsidRPr="00EE6E30">
              <w:rPr>
                <w:szCs w:val="28"/>
              </w:rPr>
              <w:lastRenderedPageBreak/>
              <w:t xml:space="preserve">8.Система работы с учреждениями города (социальными партнерами). </w:t>
            </w:r>
          </w:p>
          <w:p w:rsidR="00EE6E30" w:rsidRPr="00EE6E30" w:rsidRDefault="00EE6E30" w:rsidP="00F94E9E">
            <w:pPr>
              <w:spacing w:after="24" w:line="240" w:lineRule="auto"/>
              <w:ind w:left="281" w:firstLine="0"/>
              <w:jc w:val="left"/>
              <w:rPr>
                <w:szCs w:val="28"/>
              </w:rPr>
            </w:pP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30" w:rsidRPr="00EE6E30" w:rsidRDefault="00EE6E30" w:rsidP="00F94E9E">
            <w:pPr>
              <w:pStyle w:val="Default"/>
              <w:ind w:left="140" w:firstLine="284"/>
              <w:rPr>
                <w:sz w:val="28"/>
                <w:szCs w:val="28"/>
              </w:rPr>
            </w:pPr>
            <w:r w:rsidRPr="00EE6E30">
              <w:rPr>
                <w:sz w:val="28"/>
                <w:szCs w:val="28"/>
              </w:rPr>
              <w:t xml:space="preserve">Сотрудничество с социальными партнерами – организациями и частными лицами. </w:t>
            </w:r>
            <w:proofErr w:type="gramStart"/>
            <w:r w:rsidRPr="00EE6E30">
              <w:rPr>
                <w:sz w:val="28"/>
                <w:szCs w:val="28"/>
              </w:rPr>
              <w:t>Это образовательные, просветительные, правоохранительные, медицинские, финансовые организации, учреждения культуры, спорта, торговли и другие.</w:t>
            </w:r>
            <w:proofErr w:type="gramEnd"/>
            <w:r w:rsidRPr="00EE6E30">
              <w:rPr>
                <w:sz w:val="28"/>
                <w:szCs w:val="28"/>
              </w:rPr>
              <w:t xml:space="preserve"> Со всеми из них заключены договора (долгосрочные или одноразовые), с некоторыми разработаны планы совместных мероприятий, а также отлажена обратная связь (информация на сайтах, печатный материал, отзывы о проведении совместных мероприятий). </w:t>
            </w:r>
          </w:p>
          <w:p w:rsidR="00EE6E30" w:rsidRPr="00EE6E30" w:rsidRDefault="00EE6E30" w:rsidP="00F94E9E">
            <w:pPr>
              <w:spacing w:after="0" w:line="240" w:lineRule="auto"/>
              <w:ind w:right="164"/>
              <w:jc w:val="left"/>
              <w:rPr>
                <w:szCs w:val="28"/>
              </w:rPr>
            </w:pPr>
          </w:p>
        </w:tc>
      </w:tr>
      <w:tr w:rsidR="00EE6E30" w:rsidTr="0064435D">
        <w:trPr>
          <w:trHeight w:val="2278"/>
        </w:trPr>
        <w:tc>
          <w:tcPr>
            <w:tcW w:w="1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30" w:rsidRPr="00EE6E30" w:rsidRDefault="00EE6E30" w:rsidP="00F94E9E">
            <w:pPr>
              <w:spacing w:after="24" w:line="240" w:lineRule="auto"/>
              <w:ind w:left="281" w:firstLine="0"/>
              <w:jc w:val="left"/>
              <w:rPr>
                <w:szCs w:val="28"/>
              </w:rPr>
            </w:pPr>
            <w:r w:rsidRPr="00EE6E30">
              <w:rPr>
                <w:szCs w:val="28"/>
              </w:rPr>
              <w:t xml:space="preserve">9.Взаимодействие с семьей. </w:t>
            </w:r>
          </w:p>
          <w:p w:rsidR="00EE6E30" w:rsidRPr="00EE6E30" w:rsidRDefault="00EE6E30" w:rsidP="00F94E9E">
            <w:pPr>
              <w:spacing w:after="24" w:line="240" w:lineRule="auto"/>
              <w:ind w:left="281" w:firstLine="0"/>
              <w:jc w:val="left"/>
              <w:rPr>
                <w:szCs w:val="28"/>
              </w:rPr>
            </w:pPr>
          </w:p>
        </w:tc>
        <w:tc>
          <w:tcPr>
            <w:tcW w:w="3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30" w:rsidRPr="00EE6E30" w:rsidRDefault="00EE6E30" w:rsidP="00F94E9E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E6E30" w:rsidRPr="00EE6E30" w:rsidRDefault="00EE6E30" w:rsidP="00F94E9E">
            <w:pPr>
              <w:pStyle w:val="Default"/>
              <w:ind w:left="140" w:firstLine="142"/>
              <w:rPr>
                <w:sz w:val="28"/>
                <w:szCs w:val="28"/>
              </w:rPr>
            </w:pPr>
            <w:r w:rsidRPr="00EE6E30">
              <w:rPr>
                <w:sz w:val="28"/>
                <w:szCs w:val="28"/>
              </w:rPr>
              <w:t xml:space="preserve">1.Регулярность проведения мониторинговых исследований по выявлению потребностей и удовлетворенности родителей (законных представителей) реализуемой ДОО образовательной программой. </w:t>
            </w:r>
          </w:p>
          <w:p w:rsidR="00EE6E30" w:rsidRPr="00EE6E30" w:rsidRDefault="00EE6E30" w:rsidP="00F94E9E">
            <w:pPr>
              <w:pStyle w:val="Default"/>
              <w:ind w:left="140" w:firstLine="142"/>
              <w:rPr>
                <w:sz w:val="28"/>
                <w:szCs w:val="28"/>
              </w:rPr>
            </w:pPr>
            <w:r w:rsidRPr="00EE6E30">
              <w:rPr>
                <w:sz w:val="28"/>
                <w:szCs w:val="28"/>
              </w:rPr>
              <w:t xml:space="preserve">2. Вовлечение родителей в образовательную деятельность посредством создания образовательных проектов совместно с семьей на основе выявления потребностей и поддержки образовательных инициатив семьи. </w:t>
            </w:r>
          </w:p>
          <w:p w:rsidR="00EE6E30" w:rsidRPr="00EE6E30" w:rsidRDefault="00EE6E30" w:rsidP="00F94E9E">
            <w:pPr>
              <w:pStyle w:val="Default"/>
              <w:ind w:left="140" w:firstLine="142"/>
              <w:rPr>
                <w:sz w:val="28"/>
                <w:szCs w:val="28"/>
              </w:rPr>
            </w:pPr>
            <w:r w:rsidRPr="00EE6E30">
              <w:rPr>
                <w:sz w:val="28"/>
                <w:szCs w:val="28"/>
              </w:rPr>
              <w:t xml:space="preserve">3. Создание условий для активного участия родителей в совместной с детьми творческой, социально значимой деятельности. </w:t>
            </w:r>
          </w:p>
          <w:p w:rsidR="00EE6E30" w:rsidRPr="00EE6E30" w:rsidRDefault="00EE6E30" w:rsidP="00F94E9E">
            <w:pPr>
              <w:pStyle w:val="Default"/>
              <w:ind w:left="140" w:firstLine="142"/>
              <w:rPr>
                <w:sz w:val="28"/>
                <w:szCs w:val="28"/>
              </w:rPr>
            </w:pPr>
            <w:r w:rsidRPr="00EE6E30">
              <w:rPr>
                <w:sz w:val="28"/>
                <w:szCs w:val="28"/>
              </w:rPr>
              <w:t xml:space="preserve">4. Расширение поля информированности родителей воспитанников </w:t>
            </w:r>
          </w:p>
          <w:p w:rsidR="00EE6E30" w:rsidRPr="00EE6E30" w:rsidRDefault="00EE6E30" w:rsidP="00F94E9E">
            <w:pPr>
              <w:pStyle w:val="Default"/>
              <w:ind w:left="140" w:firstLine="284"/>
              <w:rPr>
                <w:sz w:val="28"/>
                <w:szCs w:val="28"/>
              </w:rPr>
            </w:pPr>
          </w:p>
        </w:tc>
      </w:tr>
    </w:tbl>
    <w:p w:rsidR="004C719D" w:rsidRDefault="00085869" w:rsidP="00F94E9E">
      <w:pPr>
        <w:pStyle w:val="1"/>
        <w:spacing w:line="240" w:lineRule="auto"/>
        <w:ind w:left="590"/>
      </w:pPr>
      <w:r>
        <w:t xml:space="preserve">Перспективы работы </w:t>
      </w:r>
    </w:p>
    <w:tbl>
      <w:tblPr>
        <w:tblStyle w:val="TableGrid"/>
        <w:tblW w:w="5000" w:type="pct"/>
        <w:tblInd w:w="0" w:type="dxa"/>
        <w:tblCellMar>
          <w:top w:w="8" w:type="dxa"/>
          <w:left w:w="38" w:type="dxa"/>
          <w:right w:w="74" w:type="dxa"/>
        </w:tblCellMar>
        <w:tblLook w:val="04A0" w:firstRow="1" w:lastRow="0" w:firstColumn="1" w:lastColumn="0" w:noHBand="0" w:noVBand="1"/>
      </w:tblPr>
      <w:tblGrid>
        <w:gridCol w:w="2905"/>
        <w:gridCol w:w="7698"/>
      </w:tblGrid>
      <w:tr w:rsidR="004C719D" w:rsidTr="00EE6E30">
        <w:trPr>
          <w:trHeight w:val="677"/>
        </w:trPr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7523D" w:rsidRDefault="00085869" w:rsidP="00F94E9E">
            <w:pPr>
              <w:spacing w:after="0" w:line="240" w:lineRule="auto"/>
              <w:ind w:left="716" w:hanging="113"/>
              <w:jc w:val="left"/>
              <w:rPr>
                <w:color w:val="auto"/>
              </w:rPr>
            </w:pPr>
            <w:r w:rsidRPr="00E7523D">
              <w:rPr>
                <w:i/>
                <w:color w:val="auto"/>
              </w:rPr>
              <w:t xml:space="preserve">Аспекты </w:t>
            </w:r>
            <w:r w:rsidR="006C340C" w:rsidRPr="00E7523D">
              <w:rPr>
                <w:i/>
                <w:color w:val="auto"/>
              </w:rPr>
              <w:t>для улучшения</w:t>
            </w:r>
            <w:r w:rsidRPr="00E7523D">
              <w:rPr>
                <w:i/>
                <w:color w:val="auto"/>
              </w:rPr>
              <w:t xml:space="preserve"> </w:t>
            </w:r>
          </w:p>
        </w:tc>
        <w:tc>
          <w:tcPr>
            <w:tcW w:w="3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7523D" w:rsidRDefault="00085869" w:rsidP="00F94E9E">
            <w:pPr>
              <w:spacing w:after="0" w:line="240" w:lineRule="auto"/>
              <w:ind w:left="722" w:firstLine="0"/>
              <w:jc w:val="left"/>
              <w:rPr>
                <w:color w:val="auto"/>
              </w:rPr>
            </w:pPr>
            <w:r w:rsidRPr="00E7523D">
              <w:rPr>
                <w:i/>
                <w:color w:val="auto"/>
              </w:rPr>
              <w:t xml:space="preserve">Какие действия для этого необходимо предпринять? </w:t>
            </w:r>
          </w:p>
        </w:tc>
      </w:tr>
      <w:tr w:rsidR="004C719D" w:rsidTr="00EE6E30">
        <w:trPr>
          <w:trHeight w:val="2559"/>
        </w:trPr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42" w:hanging="242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Планирование образовательного процесса.  </w:t>
            </w:r>
          </w:p>
          <w:p w:rsidR="004C719D" w:rsidRDefault="00085869" w:rsidP="00F94E9E">
            <w:pPr>
              <w:spacing w:after="0" w:line="240" w:lineRule="auto"/>
              <w:ind w:left="101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3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6C340C" w:rsidP="00F94E9E">
            <w:pPr>
              <w:numPr>
                <w:ilvl w:val="0"/>
                <w:numId w:val="25"/>
              </w:numPr>
              <w:spacing w:after="0" w:line="240" w:lineRule="auto"/>
              <w:ind w:hanging="242"/>
            </w:pPr>
            <w:r>
              <w:t>Устранить формальный</w:t>
            </w:r>
            <w:r w:rsidR="00085869">
              <w:t xml:space="preserve"> подход к планированию педагогической    деятельности. </w:t>
            </w:r>
          </w:p>
          <w:p w:rsidR="004C719D" w:rsidRDefault="00D078CC" w:rsidP="00F94E9E">
            <w:pPr>
              <w:numPr>
                <w:ilvl w:val="0"/>
                <w:numId w:val="25"/>
              </w:numPr>
              <w:spacing w:after="1" w:line="240" w:lineRule="auto"/>
              <w:ind w:hanging="242"/>
            </w:pPr>
            <w:r>
              <w:t>Коррекция</w:t>
            </w:r>
            <w:r w:rsidR="00085869">
              <w:t xml:space="preserve"> </w:t>
            </w:r>
            <w:r>
              <w:t>алгоритмов</w:t>
            </w:r>
            <w:r w:rsidR="00085869">
              <w:t xml:space="preserve"> тематического, перспективного и календарного планов. </w:t>
            </w:r>
          </w:p>
          <w:p w:rsidR="004C719D" w:rsidRDefault="00085869" w:rsidP="00F94E9E">
            <w:pPr>
              <w:numPr>
                <w:ilvl w:val="0"/>
                <w:numId w:val="25"/>
              </w:numPr>
              <w:spacing w:after="0" w:line="240" w:lineRule="auto"/>
              <w:ind w:hanging="242"/>
            </w:pPr>
            <w:r>
              <w:t xml:space="preserve">Вооружить </w:t>
            </w:r>
            <w:r w:rsidR="006C340C">
              <w:t>педагогов чёткими</w:t>
            </w:r>
            <w:r>
              <w:t xml:space="preserve"> представлениями  о планировании образовательной деятельности в условиях </w:t>
            </w:r>
            <w:r w:rsidR="00F7367F">
              <w:t>реализации</w:t>
            </w:r>
            <w:r>
              <w:t xml:space="preserve"> новых подходов к моделированию образовательного процесса. </w:t>
            </w:r>
          </w:p>
        </w:tc>
      </w:tr>
      <w:tr w:rsidR="004C719D" w:rsidTr="00EE6E30">
        <w:trPr>
          <w:trHeight w:val="3130"/>
        </w:trPr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22" w:line="240" w:lineRule="auto"/>
              <w:ind w:left="242" w:firstLine="0"/>
              <w:jc w:val="left"/>
            </w:pPr>
            <w:r>
              <w:lastRenderedPageBreak/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242" w:hanging="242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Взаимодействие с детьми с учётом индивидуальных потребностей ребёнка. </w:t>
            </w:r>
          </w:p>
          <w:p w:rsidR="004C719D" w:rsidRDefault="00085869" w:rsidP="00F94E9E">
            <w:pPr>
              <w:spacing w:after="18" w:line="240" w:lineRule="auto"/>
              <w:ind w:left="0" w:firstLine="0"/>
              <w:jc w:val="left"/>
            </w:pPr>
            <w: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384" w:firstLine="0"/>
              <w:jc w:val="left"/>
            </w:pPr>
            <w:r>
              <w:t xml:space="preserve"> </w:t>
            </w:r>
          </w:p>
        </w:tc>
        <w:tc>
          <w:tcPr>
            <w:tcW w:w="3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4C719D" w:rsidP="00F94E9E">
            <w:pPr>
              <w:spacing w:after="148" w:line="240" w:lineRule="auto"/>
              <w:ind w:left="0" w:firstLine="0"/>
              <w:jc w:val="left"/>
            </w:pPr>
          </w:p>
          <w:p w:rsidR="004C719D" w:rsidRDefault="00085869" w:rsidP="00F94E9E">
            <w:pPr>
              <w:numPr>
                <w:ilvl w:val="0"/>
                <w:numId w:val="26"/>
              </w:numPr>
              <w:spacing w:after="0" w:line="240" w:lineRule="auto"/>
              <w:ind w:right="70" w:hanging="242"/>
            </w:pPr>
            <w:r>
              <w:t xml:space="preserve">Устранить трудности в фиксации индивидуального развития детей, которая может проводиться в рамках педагогической диагностики (или мониторинга) для решения образовательных задач. </w:t>
            </w:r>
          </w:p>
          <w:p w:rsidR="004C719D" w:rsidRDefault="00085869" w:rsidP="00F94E9E">
            <w:pPr>
              <w:numPr>
                <w:ilvl w:val="0"/>
                <w:numId w:val="26"/>
              </w:numPr>
              <w:spacing w:after="0" w:line="240" w:lineRule="auto"/>
              <w:ind w:right="70" w:hanging="242"/>
            </w:pPr>
            <w:r>
              <w:t xml:space="preserve">Научить педагогов видеть результат освоения программы, представленный в виде целевых ориентиров дошкольного образования посредством возрастных характеристик возможных </w:t>
            </w:r>
            <w:r w:rsidR="006C340C">
              <w:t>достижений ребёнка</w:t>
            </w:r>
            <w:r>
              <w:t xml:space="preserve"> на этапе завершения уровня дошкольного образования (ФГОС </w:t>
            </w:r>
            <w:proofErr w:type="gramStart"/>
            <w:r>
              <w:t>ДО</w:t>
            </w:r>
            <w:proofErr w:type="gramEnd"/>
            <w:r>
              <w:t xml:space="preserve">). </w:t>
            </w:r>
          </w:p>
        </w:tc>
      </w:tr>
    </w:tbl>
    <w:p w:rsidR="004C719D" w:rsidRDefault="00085869" w:rsidP="00F94E9E">
      <w:pPr>
        <w:spacing w:after="46" w:line="240" w:lineRule="auto"/>
        <w:ind w:left="0" w:firstLine="0"/>
        <w:jc w:val="left"/>
      </w:pPr>
      <w:r>
        <w:rPr>
          <w:i/>
          <w:color w:val="FF0000"/>
          <w:sz w:val="16"/>
        </w:rPr>
        <w:t xml:space="preserve"> </w:t>
      </w:r>
      <w:r>
        <w:rPr>
          <w:i/>
          <w:color w:val="FF0000"/>
          <w:sz w:val="16"/>
        </w:rPr>
        <w:tab/>
      </w:r>
      <w:r>
        <w:t xml:space="preserve"> </w:t>
      </w:r>
    </w:p>
    <w:p w:rsidR="004C719D" w:rsidRDefault="00085869" w:rsidP="00F94E9E">
      <w:pPr>
        <w:pStyle w:val="1"/>
        <w:spacing w:line="240" w:lineRule="auto"/>
        <w:ind w:left="590" w:right="214"/>
      </w:pPr>
      <w:r>
        <w:t>Различия в качестве усвоения основной образовательной программы основной группы детей и детей по заданным характеристикам</w:t>
      </w:r>
      <w:r>
        <w:rPr>
          <w:i w:val="0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21"/>
        <w:gridCol w:w="4154"/>
        <w:gridCol w:w="3732"/>
      </w:tblGrid>
      <w:tr w:rsidR="00F7367F" w:rsidTr="000809C9">
        <w:tc>
          <w:tcPr>
            <w:tcW w:w="1317" w:type="pct"/>
          </w:tcPr>
          <w:p w:rsidR="00D72145" w:rsidRDefault="00F7367F" w:rsidP="00D72145">
            <w:pPr>
              <w:spacing w:after="0" w:line="240" w:lineRule="auto"/>
              <w:ind w:left="0" w:firstLine="5"/>
              <w:jc w:val="center"/>
              <w:rPr>
                <w:i/>
              </w:rPr>
            </w:pPr>
            <w:r>
              <w:rPr>
                <w:i/>
              </w:rPr>
              <w:t>Группа воспитанников</w:t>
            </w:r>
          </w:p>
          <w:p w:rsidR="00F7367F" w:rsidRDefault="00F7367F" w:rsidP="00D72145">
            <w:pPr>
              <w:spacing w:after="0" w:line="240" w:lineRule="auto"/>
              <w:ind w:left="0" w:firstLine="5"/>
              <w:jc w:val="center"/>
            </w:pPr>
            <w:r>
              <w:rPr>
                <w:i/>
              </w:rPr>
              <w:t>(по заданным характеристикам)</w:t>
            </w:r>
          </w:p>
        </w:tc>
        <w:tc>
          <w:tcPr>
            <w:tcW w:w="1940" w:type="pct"/>
          </w:tcPr>
          <w:p w:rsidR="00F7367F" w:rsidRDefault="00F7367F" w:rsidP="00F94E9E">
            <w:pPr>
              <w:spacing w:after="22" w:line="240" w:lineRule="auto"/>
              <w:ind w:left="0" w:right="14" w:firstLine="0"/>
              <w:jc w:val="center"/>
            </w:pPr>
            <w:r>
              <w:rPr>
                <w:i/>
              </w:rPr>
              <w:t xml:space="preserve">Различия в усвоении ООП  </w:t>
            </w:r>
          </w:p>
          <w:p w:rsidR="00F7367F" w:rsidRDefault="00F7367F" w:rsidP="00F94E9E">
            <w:pPr>
              <w:spacing w:after="0" w:line="240" w:lineRule="auto"/>
              <w:ind w:left="0" w:right="17" w:firstLine="0"/>
              <w:jc w:val="center"/>
            </w:pPr>
            <w:r>
              <w:rPr>
                <w:i/>
              </w:rPr>
              <w:t xml:space="preserve">ДОУ  </w:t>
            </w:r>
          </w:p>
          <w:p w:rsidR="00F7367F" w:rsidRDefault="00F7367F" w:rsidP="00F94E9E">
            <w:pPr>
              <w:spacing w:after="0" w:line="240" w:lineRule="auto"/>
              <w:ind w:left="52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743" w:type="pct"/>
          </w:tcPr>
          <w:p w:rsidR="00F7367F" w:rsidRDefault="00F7367F" w:rsidP="00F94E9E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t xml:space="preserve">Какие управленческие действия должны быть предприняты? </w:t>
            </w:r>
          </w:p>
        </w:tc>
      </w:tr>
      <w:tr w:rsidR="00F7367F" w:rsidTr="000809C9">
        <w:tc>
          <w:tcPr>
            <w:tcW w:w="1317" w:type="pct"/>
          </w:tcPr>
          <w:p w:rsidR="00F7367F" w:rsidRDefault="00F7367F" w:rsidP="00F94E9E">
            <w:pPr>
              <w:spacing w:after="0" w:line="240" w:lineRule="auto"/>
              <w:ind w:left="0" w:firstLine="0"/>
              <w:jc w:val="left"/>
            </w:pPr>
            <w:r>
              <w:t>1. Национальность</w:t>
            </w:r>
          </w:p>
        </w:tc>
        <w:tc>
          <w:tcPr>
            <w:tcW w:w="1940" w:type="pct"/>
          </w:tcPr>
          <w:p w:rsidR="00F7367F" w:rsidRDefault="00F7367F" w:rsidP="00F94E9E">
            <w:pPr>
              <w:numPr>
                <w:ilvl w:val="0"/>
                <w:numId w:val="27"/>
              </w:numPr>
              <w:spacing w:after="5" w:line="240" w:lineRule="auto"/>
              <w:ind w:left="267" w:hanging="175"/>
              <w:jc w:val="left"/>
            </w:pPr>
            <w:r>
              <w:t xml:space="preserve">Трудности в общении в связи с двуязычием.  </w:t>
            </w:r>
          </w:p>
          <w:p w:rsidR="00F7367F" w:rsidRDefault="000809C9" w:rsidP="00F94E9E">
            <w:pPr>
              <w:numPr>
                <w:ilvl w:val="0"/>
                <w:numId w:val="27"/>
              </w:numPr>
              <w:spacing w:after="0" w:line="240" w:lineRule="auto"/>
              <w:ind w:left="267" w:hanging="175"/>
              <w:jc w:val="left"/>
            </w:pPr>
            <w:r>
              <w:t>Трудности с восприятием ин</w:t>
            </w:r>
            <w:r w:rsidR="00F7367F">
              <w:t xml:space="preserve">формации, в связи с нехваткой знаний о местных традициях, культуре, законе, правилах и т.п.  </w:t>
            </w:r>
          </w:p>
        </w:tc>
        <w:tc>
          <w:tcPr>
            <w:tcW w:w="1743" w:type="pct"/>
          </w:tcPr>
          <w:p w:rsidR="00F7367F" w:rsidRDefault="00F7367F" w:rsidP="00F94E9E">
            <w:pPr>
              <w:spacing w:after="0" w:line="240" w:lineRule="auto"/>
              <w:ind w:left="118" w:firstLine="0"/>
              <w:jc w:val="left"/>
            </w:pPr>
            <w:r>
              <w:t xml:space="preserve">1. Индивидуальная работа с детьми и родителями. </w:t>
            </w:r>
          </w:p>
          <w:p w:rsidR="000809C9" w:rsidRDefault="00F7367F" w:rsidP="00F94E9E">
            <w:pPr>
              <w:spacing w:after="0" w:line="240" w:lineRule="auto"/>
              <w:ind w:left="118" w:firstLine="0"/>
              <w:jc w:val="left"/>
            </w:pPr>
            <w:r>
              <w:t xml:space="preserve">2. Работа с логопедом </w:t>
            </w:r>
          </w:p>
          <w:p w:rsidR="00F7367F" w:rsidRDefault="00F7367F" w:rsidP="00F94E9E">
            <w:pPr>
              <w:spacing w:after="0" w:line="240" w:lineRule="auto"/>
              <w:ind w:left="118" w:firstLine="0"/>
              <w:jc w:val="left"/>
            </w:pPr>
            <w:r>
              <w:t>3. Консультации, беседы и др.</w:t>
            </w:r>
          </w:p>
        </w:tc>
      </w:tr>
      <w:tr w:rsidR="00F7367F" w:rsidTr="000809C9">
        <w:tc>
          <w:tcPr>
            <w:tcW w:w="1317" w:type="pct"/>
          </w:tcPr>
          <w:p w:rsidR="00F7367F" w:rsidRDefault="0066419F" w:rsidP="00F94E9E">
            <w:pPr>
              <w:spacing w:after="0" w:line="240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Пол  </w:t>
            </w:r>
          </w:p>
        </w:tc>
        <w:tc>
          <w:tcPr>
            <w:tcW w:w="1940" w:type="pct"/>
          </w:tcPr>
          <w:p w:rsidR="0066419F" w:rsidRDefault="0066419F" w:rsidP="00F94E9E">
            <w:pPr>
              <w:numPr>
                <w:ilvl w:val="0"/>
                <w:numId w:val="29"/>
              </w:numPr>
              <w:spacing w:after="22" w:line="240" w:lineRule="auto"/>
              <w:ind w:left="267" w:right="106" w:hanging="175"/>
            </w:pPr>
            <w:r>
              <w:t xml:space="preserve">В основе различия познавательных стратегий и путей формирования познавательных функций, темпов, способов переработки и усвоения информации;  </w:t>
            </w:r>
          </w:p>
          <w:p w:rsidR="0066419F" w:rsidRDefault="0066419F" w:rsidP="00F94E9E">
            <w:pPr>
              <w:numPr>
                <w:ilvl w:val="0"/>
                <w:numId w:val="29"/>
              </w:numPr>
              <w:spacing w:after="26" w:line="240" w:lineRule="auto"/>
              <w:ind w:left="267" w:right="106" w:hanging="175"/>
            </w:pPr>
            <w:r>
              <w:t xml:space="preserve">организации внимания;  </w:t>
            </w:r>
          </w:p>
          <w:p w:rsidR="000809C9" w:rsidRDefault="0066419F" w:rsidP="00F94E9E">
            <w:pPr>
              <w:numPr>
                <w:ilvl w:val="0"/>
                <w:numId w:val="29"/>
              </w:numPr>
              <w:spacing w:after="29" w:line="240" w:lineRule="auto"/>
              <w:ind w:left="267" w:right="106" w:hanging="175"/>
            </w:pPr>
            <w:r>
              <w:t xml:space="preserve">в формах активации эмоций;  </w:t>
            </w:r>
          </w:p>
          <w:p w:rsidR="000809C9" w:rsidRPr="000809C9" w:rsidRDefault="0066419F" w:rsidP="00F94E9E">
            <w:pPr>
              <w:numPr>
                <w:ilvl w:val="0"/>
                <w:numId w:val="29"/>
              </w:numPr>
              <w:spacing w:after="29" w:line="240" w:lineRule="auto"/>
              <w:ind w:left="267" w:right="106" w:hanging="175"/>
            </w:pPr>
            <w:r>
              <w:t xml:space="preserve">в мотивации деятельности и оценки достижений;  </w:t>
            </w:r>
          </w:p>
          <w:p w:rsidR="00F7367F" w:rsidRDefault="0066419F" w:rsidP="00F94E9E">
            <w:pPr>
              <w:numPr>
                <w:ilvl w:val="0"/>
                <w:numId w:val="29"/>
              </w:numPr>
              <w:spacing w:after="29" w:line="240" w:lineRule="auto"/>
              <w:ind w:left="267" w:right="106" w:hanging="175"/>
            </w:pPr>
            <w:r>
              <w:t xml:space="preserve">в </w:t>
            </w:r>
            <w:r w:rsidR="00C53ED7">
              <w:t>поведении.</w:t>
            </w:r>
            <w:r w:rsidR="00C53ED7" w:rsidRPr="000809C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3" w:type="pct"/>
          </w:tcPr>
          <w:p w:rsidR="0066419F" w:rsidRDefault="0066419F" w:rsidP="00F94E9E">
            <w:pPr>
              <w:spacing w:after="0" w:line="240" w:lineRule="auto"/>
              <w:ind w:left="0" w:firstLine="0"/>
            </w:pPr>
            <w:r>
              <w:t xml:space="preserve">1.Гендерный </w:t>
            </w:r>
            <w:r>
              <w:tab/>
              <w:t xml:space="preserve">подход в воспитании детей. </w:t>
            </w:r>
          </w:p>
          <w:p w:rsidR="00F7367F" w:rsidRDefault="0066419F" w:rsidP="00F94E9E">
            <w:pPr>
              <w:spacing w:after="0" w:line="240" w:lineRule="auto"/>
              <w:ind w:left="0" w:firstLine="0"/>
              <w:jc w:val="left"/>
            </w:pPr>
            <w:r>
              <w:t xml:space="preserve">2.Оснащение </w:t>
            </w:r>
            <w:r w:rsidR="00C53ED7">
              <w:t>развивающей</w:t>
            </w:r>
            <w:r>
              <w:t xml:space="preserve"> среды, наличие игрушек и пособий для девочек и мальчиков.</w:t>
            </w:r>
          </w:p>
        </w:tc>
      </w:tr>
      <w:tr w:rsidR="00F7367F" w:rsidTr="000809C9">
        <w:tc>
          <w:tcPr>
            <w:tcW w:w="1317" w:type="pct"/>
          </w:tcPr>
          <w:p w:rsidR="00F7367F" w:rsidRDefault="00A7159C" w:rsidP="00F94E9E">
            <w:pPr>
              <w:spacing w:after="0" w:line="240" w:lineRule="auto"/>
              <w:ind w:left="0" w:firstLine="0"/>
              <w:jc w:val="left"/>
            </w:pPr>
            <w:r>
              <w:t>3. ОВЗ</w:t>
            </w:r>
          </w:p>
        </w:tc>
        <w:tc>
          <w:tcPr>
            <w:tcW w:w="1940" w:type="pct"/>
          </w:tcPr>
          <w:p w:rsidR="00A7159C" w:rsidRDefault="00A7159C" w:rsidP="00F94E9E">
            <w:pPr>
              <w:spacing w:after="0" w:line="240" w:lineRule="auto"/>
              <w:ind w:left="268" w:hanging="142"/>
            </w:pPr>
            <w:r>
              <w:t xml:space="preserve">Трудности </w:t>
            </w:r>
            <w:r w:rsidR="00C53ED7">
              <w:t>в освоении</w:t>
            </w:r>
            <w:r>
              <w:t xml:space="preserve"> образовательных областей: </w:t>
            </w:r>
          </w:p>
          <w:p w:rsidR="00A7159C" w:rsidRDefault="00A7159C" w:rsidP="00F94E9E">
            <w:pPr>
              <w:spacing w:after="24" w:line="240" w:lineRule="auto"/>
              <w:ind w:left="268" w:firstLine="0"/>
              <w:jc w:val="left"/>
            </w:pPr>
            <w:r>
              <w:t xml:space="preserve">*физическое развитие; </w:t>
            </w:r>
          </w:p>
          <w:p w:rsidR="00A7159C" w:rsidRDefault="00A7159C" w:rsidP="00F94E9E">
            <w:pPr>
              <w:spacing w:after="25" w:line="240" w:lineRule="auto"/>
              <w:ind w:left="268" w:firstLine="0"/>
              <w:jc w:val="left"/>
            </w:pPr>
            <w:r>
              <w:t xml:space="preserve">*речевое развитие; </w:t>
            </w:r>
          </w:p>
          <w:p w:rsidR="00A7159C" w:rsidRDefault="00A7159C" w:rsidP="00F94E9E">
            <w:pPr>
              <w:spacing w:after="0" w:line="240" w:lineRule="auto"/>
              <w:ind w:left="268" w:firstLine="0"/>
              <w:jc w:val="left"/>
            </w:pPr>
            <w:r>
              <w:t xml:space="preserve">*познавательное развитие; </w:t>
            </w:r>
          </w:p>
          <w:p w:rsidR="00A7159C" w:rsidRDefault="00A7159C" w:rsidP="00F94E9E">
            <w:pPr>
              <w:spacing w:after="0" w:line="240" w:lineRule="auto"/>
              <w:ind w:left="268" w:firstLine="0"/>
              <w:jc w:val="left"/>
            </w:pPr>
            <w:r>
              <w:t xml:space="preserve">*социально - </w:t>
            </w:r>
            <w:r w:rsidR="00C53ED7">
              <w:lastRenderedPageBreak/>
              <w:t>коммуникативное</w:t>
            </w:r>
            <w:r>
              <w:t xml:space="preserve"> </w:t>
            </w:r>
            <w:r w:rsidR="00C53ED7">
              <w:t>развитие;</w:t>
            </w:r>
          </w:p>
          <w:p w:rsidR="00C53ED7" w:rsidRDefault="00C53ED7" w:rsidP="00F94E9E">
            <w:pPr>
              <w:pStyle w:val="a8"/>
              <w:numPr>
                <w:ilvl w:val="0"/>
                <w:numId w:val="58"/>
              </w:numPr>
              <w:spacing w:after="0" w:line="240" w:lineRule="auto"/>
              <w:ind w:left="348" w:hanging="142"/>
              <w:jc w:val="left"/>
            </w:pPr>
            <w:r>
              <w:t xml:space="preserve"> художественно – эстетическое.</w:t>
            </w:r>
          </w:p>
          <w:p w:rsidR="00C53ED7" w:rsidRDefault="00C53ED7" w:rsidP="00F94E9E">
            <w:pPr>
              <w:spacing w:after="0" w:line="240" w:lineRule="auto"/>
              <w:ind w:left="0" w:firstLine="0"/>
              <w:jc w:val="left"/>
            </w:pPr>
            <w:r>
              <w:t xml:space="preserve">     </w:t>
            </w:r>
          </w:p>
        </w:tc>
        <w:tc>
          <w:tcPr>
            <w:tcW w:w="1743" w:type="pct"/>
          </w:tcPr>
          <w:p w:rsidR="000809C9" w:rsidRDefault="000809C9" w:rsidP="00F94E9E">
            <w:pPr>
              <w:spacing w:after="0" w:line="240" w:lineRule="auto"/>
              <w:ind w:left="95" w:firstLine="0"/>
            </w:pPr>
            <w:r>
              <w:lastRenderedPageBreak/>
              <w:t xml:space="preserve">1.Создание индивидуального маршрута развития ребёнка. </w:t>
            </w:r>
          </w:p>
          <w:p w:rsidR="000809C9" w:rsidRDefault="000809C9" w:rsidP="00F94E9E">
            <w:pPr>
              <w:spacing w:after="24" w:line="240" w:lineRule="auto"/>
              <w:ind w:left="95" w:right="-1" w:firstLine="0"/>
            </w:pPr>
            <w:r>
              <w:t>2.Организация тесного взаимодействия воспитателей, родителей,</w:t>
            </w:r>
            <w:r w:rsidR="00C53ED7">
              <w:t xml:space="preserve"> </w:t>
            </w:r>
            <w:r>
              <w:lastRenderedPageBreak/>
              <w:t xml:space="preserve">специалистов. </w:t>
            </w:r>
          </w:p>
          <w:p w:rsidR="000809C9" w:rsidRDefault="000809C9" w:rsidP="00F94E9E">
            <w:pPr>
              <w:spacing w:after="23" w:line="240" w:lineRule="auto"/>
              <w:ind w:left="95" w:right="106" w:firstLine="0"/>
            </w:pPr>
            <w:r>
              <w:t xml:space="preserve">3.При необходимости привлечение специалистов нужного профиля. </w:t>
            </w:r>
          </w:p>
          <w:p w:rsidR="000809C9" w:rsidRDefault="000809C9" w:rsidP="00F94E9E">
            <w:pPr>
              <w:spacing w:after="1" w:line="240" w:lineRule="auto"/>
              <w:ind w:left="95" w:firstLine="0"/>
              <w:jc w:val="left"/>
            </w:pPr>
            <w:r>
              <w:t xml:space="preserve">4. Индивидуальная </w:t>
            </w:r>
            <w:r w:rsidR="00C53ED7">
              <w:t>работа родителями</w:t>
            </w:r>
            <w:r>
              <w:t xml:space="preserve">. </w:t>
            </w:r>
          </w:p>
          <w:p w:rsidR="000809C9" w:rsidRDefault="000809C9" w:rsidP="00F94E9E">
            <w:pPr>
              <w:spacing w:after="0" w:line="240" w:lineRule="auto"/>
              <w:ind w:left="95" w:right="106" w:firstLine="34"/>
            </w:pPr>
            <w:r>
              <w:t xml:space="preserve">5.Создание условий необходимых для работы с этой категорией детей. </w:t>
            </w:r>
          </w:p>
          <w:p w:rsidR="00F7367F" w:rsidRDefault="000809C9" w:rsidP="00F94E9E">
            <w:pPr>
              <w:spacing w:after="0" w:line="240" w:lineRule="auto"/>
              <w:ind w:left="118" w:firstLine="0"/>
              <w:jc w:val="left"/>
            </w:pPr>
            <w:r>
              <w:t>6. Обучение педагогов для работы с детьми с ОВЗ.</w:t>
            </w:r>
          </w:p>
        </w:tc>
      </w:tr>
    </w:tbl>
    <w:p w:rsidR="00C53ED7" w:rsidRDefault="00C53ED7" w:rsidP="00F94E9E">
      <w:pPr>
        <w:spacing w:after="200" w:line="240" w:lineRule="auto"/>
        <w:ind w:left="2074"/>
        <w:jc w:val="left"/>
      </w:pPr>
    </w:p>
    <w:p w:rsidR="004C719D" w:rsidRDefault="004C719D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AB3117" w:rsidRDefault="00AB3117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E140E9" w:rsidRDefault="00E140E9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E140E9" w:rsidRDefault="00E140E9" w:rsidP="00F94E9E">
      <w:pPr>
        <w:spacing w:after="39" w:line="240" w:lineRule="auto"/>
        <w:ind w:left="480" w:firstLine="0"/>
        <w:jc w:val="left"/>
        <w:rPr>
          <w:color w:val="C00000"/>
        </w:rPr>
      </w:pPr>
    </w:p>
    <w:p w:rsidR="00E140E9" w:rsidRDefault="00E140E9" w:rsidP="00022759">
      <w:pPr>
        <w:spacing w:after="39" w:line="240" w:lineRule="auto"/>
        <w:ind w:left="0" w:firstLine="0"/>
        <w:jc w:val="left"/>
        <w:rPr>
          <w:color w:val="C00000"/>
        </w:rPr>
      </w:pPr>
    </w:p>
    <w:p w:rsidR="00022759" w:rsidRPr="00C53ED7" w:rsidRDefault="00022759" w:rsidP="00022759">
      <w:pPr>
        <w:spacing w:after="39" w:line="240" w:lineRule="auto"/>
        <w:ind w:left="0" w:firstLine="0"/>
        <w:jc w:val="left"/>
        <w:rPr>
          <w:color w:val="C00000"/>
        </w:rPr>
      </w:pPr>
    </w:p>
    <w:p w:rsidR="004C719D" w:rsidRDefault="004C719D" w:rsidP="00F94E9E">
      <w:pPr>
        <w:spacing w:after="25" w:line="240" w:lineRule="auto"/>
        <w:ind w:left="480" w:firstLine="0"/>
        <w:jc w:val="left"/>
      </w:pPr>
    </w:p>
    <w:p w:rsidR="00C5050F" w:rsidRDefault="00C5050F" w:rsidP="00F94E9E">
      <w:pPr>
        <w:spacing w:after="25" w:line="240" w:lineRule="auto"/>
        <w:ind w:left="480" w:firstLine="0"/>
        <w:jc w:val="left"/>
      </w:pPr>
    </w:p>
    <w:p w:rsidR="00D72145" w:rsidRDefault="00D72145" w:rsidP="00F94E9E">
      <w:pPr>
        <w:spacing w:after="4" w:line="240" w:lineRule="auto"/>
        <w:ind w:left="475"/>
        <w:jc w:val="left"/>
        <w:rPr>
          <w:b/>
          <w:color w:val="auto"/>
        </w:rPr>
      </w:pPr>
    </w:p>
    <w:p w:rsidR="004C719D" w:rsidRPr="00AB3117" w:rsidRDefault="00085869" w:rsidP="00F94E9E">
      <w:pPr>
        <w:spacing w:after="4" w:line="240" w:lineRule="auto"/>
        <w:ind w:left="475"/>
        <w:jc w:val="left"/>
        <w:rPr>
          <w:color w:val="auto"/>
        </w:rPr>
      </w:pPr>
      <w:r w:rsidRPr="00AB3117">
        <w:rPr>
          <w:b/>
          <w:color w:val="auto"/>
        </w:rPr>
        <w:lastRenderedPageBreak/>
        <w:t>2 .</w:t>
      </w:r>
      <w:r w:rsidR="00D72145">
        <w:rPr>
          <w:color w:val="auto"/>
        </w:rPr>
        <w:t xml:space="preserve"> </w:t>
      </w:r>
      <w:r w:rsidRPr="00AB3117">
        <w:rPr>
          <w:b/>
          <w:color w:val="auto"/>
        </w:rPr>
        <w:t xml:space="preserve">Обеспечение </w:t>
      </w:r>
      <w:r w:rsidR="00B26B4C" w:rsidRPr="00AB3117">
        <w:rPr>
          <w:b/>
          <w:color w:val="auto"/>
        </w:rPr>
        <w:t>безопасности</w:t>
      </w:r>
      <w:r w:rsidR="00B26B4C" w:rsidRPr="00AB3117">
        <w:rPr>
          <w:color w:val="auto"/>
        </w:rPr>
        <w:t xml:space="preserve"> и</w:t>
      </w:r>
      <w:r w:rsidRPr="00AB3117">
        <w:rPr>
          <w:b/>
          <w:color w:val="auto"/>
        </w:rPr>
        <w:t xml:space="preserve"> работы </w:t>
      </w:r>
      <w:r w:rsidR="00B26B4C" w:rsidRPr="00AB3117">
        <w:rPr>
          <w:b/>
          <w:color w:val="auto"/>
        </w:rPr>
        <w:t>по присмотру</w:t>
      </w:r>
      <w:r w:rsidRPr="00AB3117">
        <w:rPr>
          <w:b/>
          <w:color w:val="auto"/>
        </w:rPr>
        <w:t xml:space="preserve"> и уходу за детьми в ДОУ. </w:t>
      </w:r>
    </w:p>
    <w:p w:rsidR="004C719D" w:rsidRPr="00AB3117" w:rsidRDefault="00085869" w:rsidP="00F94E9E">
      <w:pPr>
        <w:spacing w:after="0" w:line="240" w:lineRule="auto"/>
        <w:ind w:left="82" w:firstLine="0"/>
        <w:jc w:val="left"/>
        <w:rPr>
          <w:color w:val="auto"/>
        </w:rPr>
      </w:pPr>
      <w:r w:rsidRPr="00AB3117">
        <w:rPr>
          <w:i/>
          <w:color w:val="auto"/>
          <w:sz w:val="16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55" w:type="dxa"/>
          <w:right w:w="43" w:type="dxa"/>
        </w:tblCellMar>
        <w:tblLook w:val="04A0" w:firstRow="1" w:lastRow="0" w:firstColumn="1" w:lastColumn="0" w:noHBand="0" w:noVBand="1"/>
      </w:tblPr>
      <w:tblGrid>
        <w:gridCol w:w="9458"/>
        <w:gridCol w:w="1131"/>
      </w:tblGrid>
      <w:tr w:rsidR="00AB3117" w:rsidRPr="00AB3117" w:rsidTr="00C53ED7">
        <w:trPr>
          <w:trHeight w:val="586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19D" w:rsidRPr="00AB3117" w:rsidRDefault="00085869" w:rsidP="00F94E9E">
            <w:pPr>
              <w:spacing w:after="0" w:line="240" w:lineRule="auto"/>
              <w:ind w:left="0" w:right="68" w:firstLine="0"/>
              <w:jc w:val="center"/>
              <w:rPr>
                <w:color w:val="auto"/>
              </w:rPr>
            </w:pPr>
            <w:r w:rsidRPr="00AB3117">
              <w:rPr>
                <w:b/>
                <w:color w:val="auto"/>
              </w:rPr>
              <w:t xml:space="preserve">Параметры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19D" w:rsidRPr="00AB3117" w:rsidRDefault="00085869" w:rsidP="00F94E9E">
            <w:pPr>
              <w:spacing w:after="0" w:line="240" w:lineRule="auto"/>
              <w:ind w:left="0" w:firstLine="0"/>
              <w:rPr>
                <w:color w:val="auto"/>
              </w:rPr>
            </w:pPr>
            <w:r w:rsidRPr="00AB3117">
              <w:rPr>
                <w:b/>
                <w:color w:val="auto"/>
              </w:rPr>
              <w:t xml:space="preserve">Оценка </w:t>
            </w:r>
          </w:p>
        </w:tc>
      </w:tr>
      <w:tr w:rsidR="00AB3117" w:rsidRPr="00AB3117" w:rsidTr="00C53ED7">
        <w:trPr>
          <w:trHeight w:val="434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085869" w:rsidP="00F94E9E">
            <w:pPr>
              <w:spacing w:after="0" w:line="240" w:lineRule="auto"/>
              <w:ind w:left="86" w:firstLine="0"/>
              <w:jc w:val="left"/>
              <w:rPr>
                <w:color w:val="auto"/>
              </w:rPr>
            </w:pPr>
            <w:r w:rsidRPr="00AB3117">
              <w:rPr>
                <w:color w:val="auto"/>
              </w:rPr>
              <w:t xml:space="preserve">Нарушения по охране жизни и здоровья детей (за последние три года)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0B41BF" w:rsidRDefault="00904837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AB3117" w:rsidRPr="00AB3117" w:rsidTr="00C53ED7">
        <w:trPr>
          <w:trHeight w:val="1102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085869" w:rsidP="00F94E9E">
            <w:pPr>
              <w:spacing w:after="0" w:line="240" w:lineRule="auto"/>
              <w:ind w:left="86" w:firstLine="0"/>
              <w:jc w:val="left"/>
              <w:rPr>
                <w:color w:val="auto"/>
              </w:rPr>
            </w:pPr>
            <w:r w:rsidRPr="00AB3117">
              <w:rPr>
                <w:color w:val="auto"/>
              </w:rPr>
              <w:t xml:space="preserve">Процент воспитанников, с которыми произошел случай травматизма во время образовательного процесса (средний показатель за последние три года)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D078CC" w:rsidRDefault="00A56B9A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AB3117" w:rsidRPr="00A56B9A" w:rsidTr="00C53ED7">
        <w:trPr>
          <w:trHeight w:val="434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7523D" w:rsidRDefault="00085869" w:rsidP="00F94E9E">
            <w:pPr>
              <w:spacing w:after="0" w:line="240" w:lineRule="auto"/>
              <w:ind w:left="86" w:firstLine="0"/>
              <w:jc w:val="left"/>
              <w:rPr>
                <w:color w:val="auto"/>
              </w:rPr>
            </w:pPr>
            <w:r w:rsidRPr="00E7523D">
              <w:rPr>
                <w:color w:val="auto"/>
              </w:rPr>
              <w:t>* По</w:t>
            </w:r>
            <w:r w:rsidR="00B26B4C" w:rsidRPr="00E7523D">
              <w:rPr>
                <w:color w:val="auto"/>
              </w:rPr>
              <w:t>сещаемость ребенком группы в ДОУ</w:t>
            </w:r>
            <w:r w:rsidRPr="00E7523D">
              <w:rPr>
                <w:color w:val="auto"/>
              </w:rPr>
              <w:t xml:space="preserve">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7523D" w:rsidRDefault="00473164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85869" w:rsidRPr="00E7523D">
              <w:rPr>
                <w:color w:val="auto"/>
              </w:rPr>
              <w:t xml:space="preserve"> </w:t>
            </w:r>
          </w:p>
        </w:tc>
      </w:tr>
      <w:tr w:rsidR="00AB3117" w:rsidRPr="00AB3117" w:rsidTr="00C53ED7">
        <w:trPr>
          <w:trHeight w:val="434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085869" w:rsidP="00F94E9E">
            <w:pPr>
              <w:spacing w:after="0" w:line="240" w:lineRule="auto"/>
              <w:ind w:left="86" w:firstLine="0"/>
              <w:jc w:val="left"/>
              <w:rPr>
                <w:color w:val="auto"/>
              </w:rPr>
            </w:pPr>
            <w:r w:rsidRPr="00AB3117">
              <w:rPr>
                <w:color w:val="auto"/>
              </w:rPr>
              <w:t xml:space="preserve">Санитарно-гигиенический режим в группе (за последние три года)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473164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085869" w:rsidRPr="00AB3117">
              <w:rPr>
                <w:color w:val="auto"/>
              </w:rPr>
              <w:t xml:space="preserve"> </w:t>
            </w:r>
          </w:p>
        </w:tc>
      </w:tr>
      <w:tr w:rsidR="00AB3117" w:rsidRPr="00AB3117" w:rsidTr="00C53ED7">
        <w:trPr>
          <w:trHeight w:val="1731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6C340C" w:rsidP="00F94E9E">
            <w:pPr>
              <w:spacing w:after="21" w:line="240" w:lineRule="auto"/>
              <w:ind w:left="86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Наличие:</w:t>
            </w:r>
          </w:p>
          <w:p w:rsidR="004C719D" w:rsidRPr="00AB3117" w:rsidRDefault="00085869" w:rsidP="00F94E9E">
            <w:pPr>
              <w:numPr>
                <w:ilvl w:val="0"/>
                <w:numId w:val="30"/>
              </w:numPr>
              <w:spacing w:after="23" w:line="240" w:lineRule="auto"/>
              <w:ind w:left="249" w:hanging="163"/>
              <w:jc w:val="left"/>
              <w:rPr>
                <w:color w:val="auto"/>
              </w:rPr>
            </w:pPr>
            <w:r w:rsidRPr="00AB3117">
              <w:rPr>
                <w:color w:val="auto"/>
              </w:rPr>
              <w:t xml:space="preserve">охранно-пожарной сигнализации, </w:t>
            </w:r>
          </w:p>
          <w:p w:rsidR="004C719D" w:rsidRPr="00AB3117" w:rsidRDefault="00085869" w:rsidP="00F94E9E">
            <w:pPr>
              <w:numPr>
                <w:ilvl w:val="0"/>
                <w:numId w:val="30"/>
              </w:numPr>
              <w:spacing w:after="22" w:line="240" w:lineRule="auto"/>
              <w:ind w:left="249" w:hanging="163"/>
              <w:jc w:val="left"/>
              <w:rPr>
                <w:color w:val="auto"/>
              </w:rPr>
            </w:pPr>
            <w:r w:rsidRPr="00AB3117">
              <w:rPr>
                <w:color w:val="auto"/>
              </w:rPr>
              <w:t xml:space="preserve">тревожной кнопки, </w:t>
            </w:r>
          </w:p>
          <w:p w:rsidR="004C719D" w:rsidRPr="00AB3117" w:rsidRDefault="00B26B4C" w:rsidP="00F94E9E">
            <w:pPr>
              <w:numPr>
                <w:ilvl w:val="0"/>
                <w:numId w:val="30"/>
              </w:numPr>
              <w:spacing w:after="23" w:line="240" w:lineRule="auto"/>
              <w:ind w:left="249" w:hanging="163"/>
              <w:jc w:val="left"/>
              <w:rPr>
                <w:color w:val="auto"/>
              </w:rPr>
            </w:pPr>
            <w:r w:rsidRPr="00AB3117">
              <w:rPr>
                <w:color w:val="auto"/>
              </w:rPr>
              <w:t>забора вокруг здания ОУ</w:t>
            </w:r>
            <w:r w:rsidR="00085869" w:rsidRPr="00AB3117">
              <w:rPr>
                <w:color w:val="auto"/>
              </w:rPr>
              <w:t xml:space="preserve">, </w:t>
            </w:r>
          </w:p>
          <w:p w:rsidR="004C719D" w:rsidRPr="00AB3117" w:rsidRDefault="00085869" w:rsidP="00F94E9E">
            <w:pPr>
              <w:numPr>
                <w:ilvl w:val="0"/>
                <w:numId w:val="30"/>
              </w:numPr>
              <w:spacing w:after="0" w:line="240" w:lineRule="auto"/>
              <w:ind w:left="249" w:hanging="163"/>
              <w:jc w:val="left"/>
              <w:rPr>
                <w:color w:val="auto"/>
              </w:rPr>
            </w:pPr>
            <w:r w:rsidRPr="00AB3117">
              <w:rPr>
                <w:color w:val="auto"/>
              </w:rPr>
              <w:t>кру</w:t>
            </w:r>
            <w:r w:rsidR="00B26B4C" w:rsidRPr="00AB3117">
              <w:rPr>
                <w:color w:val="auto"/>
              </w:rPr>
              <w:t>глосуточной охраны территории ОУ</w:t>
            </w:r>
            <w:r w:rsidRPr="00AB3117">
              <w:rPr>
                <w:color w:val="auto"/>
              </w:rPr>
              <w:t xml:space="preserve">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085869" w:rsidP="00F94E9E">
            <w:pPr>
              <w:spacing w:after="0" w:line="240" w:lineRule="auto"/>
              <w:ind w:left="0" w:right="2" w:firstLine="0"/>
              <w:jc w:val="center"/>
              <w:rPr>
                <w:color w:val="auto"/>
              </w:rPr>
            </w:pPr>
            <w:r w:rsidRPr="00AB3117">
              <w:rPr>
                <w:color w:val="auto"/>
              </w:rPr>
              <w:t xml:space="preserve"> </w:t>
            </w:r>
          </w:p>
          <w:p w:rsidR="004C719D" w:rsidRPr="00AB3117" w:rsidRDefault="006C340C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B3117" w:rsidRPr="00AB3117" w:rsidTr="00C53ED7">
        <w:trPr>
          <w:trHeight w:val="1085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085869" w:rsidP="00F94E9E">
            <w:pPr>
              <w:spacing w:after="0" w:line="240" w:lineRule="auto"/>
              <w:ind w:left="86" w:right="240" w:firstLine="0"/>
              <w:rPr>
                <w:color w:val="auto"/>
              </w:rPr>
            </w:pPr>
            <w:r w:rsidRPr="00AB3117">
              <w:rPr>
                <w:color w:val="auto"/>
              </w:rPr>
              <w:t xml:space="preserve">* Регулярность проведения мониторинговых </w:t>
            </w:r>
            <w:proofErr w:type="gramStart"/>
            <w:r w:rsidRPr="00AB3117">
              <w:rPr>
                <w:color w:val="auto"/>
              </w:rPr>
              <w:t>исследовании</w:t>
            </w:r>
            <w:proofErr w:type="gramEnd"/>
            <w:r w:rsidRPr="00AB3117">
              <w:rPr>
                <w:color w:val="auto"/>
              </w:rPr>
              <w:t xml:space="preserve"> по выявлению удовлетворенности родителей (законных представителей) за обес</w:t>
            </w:r>
            <w:r w:rsidR="00B26B4C" w:rsidRPr="00AB3117">
              <w:rPr>
                <w:color w:val="auto"/>
              </w:rPr>
              <w:t>печением присмотра и ухода в ДОУ</w:t>
            </w:r>
            <w:r w:rsidRPr="00AB3117">
              <w:rPr>
                <w:color w:val="auto"/>
              </w:rPr>
              <w:t xml:space="preserve">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B3117" w:rsidRDefault="005C1DF1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B3117" w:rsidRPr="00AB3117" w:rsidTr="00AB3117">
        <w:trPr>
          <w:trHeight w:val="823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17" w:rsidRPr="00AB3117" w:rsidRDefault="00AB3117" w:rsidP="00F94E9E">
            <w:pPr>
              <w:tabs>
                <w:tab w:val="center" w:pos="4874"/>
                <w:tab w:val="center" w:pos="10229"/>
              </w:tabs>
              <w:spacing w:after="40" w:line="240" w:lineRule="auto"/>
              <w:ind w:left="0" w:firstLine="0"/>
              <w:rPr>
                <w:color w:val="auto"/>
              </w:rPr>
            </w:pPr>
            <w:r w:rsidRPr="00AB3117">
              <w:rPr>
                <w:color w:val="auto"/>
              </w:rPr>
              <w:t xml:space="preserve">Степень удовлетворенности родителей обеспечением присмотра и ухода </w:t>
            </w:r>
            <w:proofErr w:type="gramStart"/>
            <w:r w:rsidRPr="00AB3117">
              <w:rPr>
                <w:color w:val="auto"/>
              </w:rPr>
              <w:t>в</w:t>
            </w:r>
            <w:proofErr w:type="gramEnd"/>
            <w:r w:rsidRPr="00AB3117">
              <w:rPr>
                <w:color w:val="auto"/>
              </w:rPr>
              <w:t xml:space="preserve">  </w:t>
            </w:r>
          </w:p>
          <w:p w:rsidR="00AB3117" w:rsidRPr="00AB3117" w:rsidRDefault="00AB3117" w:rsidP="00F94E9E">
            <w:pPr>
              <w:spacing w:after="193" w:line="240" w:lineRule="auto"/>
              <w:ind w:left="79" w:right="11" w:firstLine="0"/>
              <w:rPr>
                <w:color w:val="auto"/>
              </w:rPr>
            </w:pPr>
            <w:r w:rsidRPr="00AB3117">
              <w:rPr>
                <w:color w:val="auto"/>
              </w:rPr>
              <w:t xml:space="preserve">ДОУ (средний показатель за 3 </w:t>
            </w:r>
            <w:proofErr w:type="gramStart"/>
            <w:r w:rsidRPr="00AB3117">
              <w:rPr>
                <w:color w:val="auto"/>
              </w:rPr>
              <w:t>последних</w:t>
            </w:r>
            <w:proofErr w:type="gramEnd"/>
            <w:r w:rsidRPr="00AB3117">
              <w:rPr>
                <w:color w:val="auto"/>
              </w:rPr>
              <w:t xml:space="preserve"> учебных года) 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17" w:rsidRPr="00AB3117" w:rsidRDefault="005C1DF1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AB3117" w:rsidRPr="00AB3117" w:rsidTr="00AB3117">
        <w:trPr>
          <w:trHeight w:val="412"/>
        </w:trPr>
        <w:tc>
          <w:tcPr>
            <w:tcW w:w="4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17" w:rsidRPr="00AB3117" w:rsidRDefault="00AB3117" w:rsidP="00F94E9E">
            <w:pPr>
              <w:spacing w:after="0" w:line="240" w:lineRule="auto"/>
              <w:ind w:left="86" w:right="240" w:firstLine="0"/>
              <w:rPr>
                <w:color w:val="auto"/>
              </w:rPr>
            </w:pPr>
            <w:r w:rsidRPr="00AB3117">
              <w:rPr>
                <w:b/>
                <w:color w:val="auto"/>
              </w:rPr>
              <w:t>Средний балл: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3117" w:rsidRPr="006C340C" w:rsidRDefault="00832530" w:rsidP="00F94E9E">
            <w:pPr>
              <w:spacing w:after="0" w:line="240" w:lineRule="auto"/>
              <w:ind w:left="0" w:right="71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3,4</w:t>
            </w:r>
          </w:p>
        </w:tc>
      </w:tr>
    </w:tbl>
    <w:p w:rsidR="004C719D" w:rsidRPr="00AB3117" w:rsidRDefault="004C719D" w:rsidP="00F94E9E">
      <w:pPr>
        <w:tabs>
          <w:tab w:val="center" w:pos="4874"/>
          <w:tab w:val="center" w:pos="10230"/>
        </w:tabs>
        <w:spacing w:after="40" w:line="240" w:lineRule="auto"/>
        <w:ind w:left="0" w:firstLine="0"/>
        <w:jc w:val="left"/>
        <w:rPr>
          <w:color w:val="C00000"/>
        </w:rPr>
      </w:pPr>
    </w:p>
    <w:p w:rsidR="004C719D" w:rsidRPr="00B73AAD" w:rsidRDefault="00085869" w:rsidP="00F94E9E">
      <w:pPr>
        <w:spacing w:after="36" w:line="240" w:lineRule="auto"/>
        <w:ind w:left="189" w:right="16"/>
        <w:rPr>
          <w:color w:val="auto"/>
        </w:rPr>
      </w:pPr>
      <w:r w:rsidRPr="00B73AAD">
        <w:rPr>
          <w:color w:val="auto"/>
        </w:rPr>
        <w:t xml:space="preserve">Для реализации безопасности в ДОУ: </w:t>
      </w:r>
    </w:p>
    <w:p w:rsidR="004C719D" w:rsidRPr="00B73AAD" w:rsidRDefault="00085869" w:rsidP="00F94E9E">
      <w:pPr>
        <w:numPr>
          <w:ilvl w:val="0"/>
          <w:numId w:val="3"/>
        </w:numPr>
        <w:spacing w:after="0" w:line="240" w:lineRule="auto"/>
        <w:ind w:right="16" w:hanging="286"/>
        <w:rPr>
          <w:color w:val="auto"/>
        </w:rPr>
      </w:pPr>
      <w:r w:rsidRPr="00B73AAD">
        <w:rPr>
          <w:color w:val="auto"/>
        </w:rPr>
        <w:t xml:space="preserve">создана оптимальная структура контроля; </w:t>
      </w:r>
    </w:p>
    <w:p w:rsidR="004C719D" w:rsidRPr="00B73AAD" w:rsidRDefault="00085869" w:rsidP="00F94E9E">
      <w:pPr>
        <w:numPr>
          <w:ilvl w:val="0"/>
          <w:numId w:val="3"/>
        </w:numPr>
        <w:spacing w:after="33" w:line="240" w:lineRule="auto"/>
        <w:ind w:right="16" w:hanging="286"/>
        <w:rPr>
          <w:color w:val="auto"/>
        </w:rPr>
      </w:pPr>
      <w:r w:rsidRPr="00B73AAD">
        <w:rPr>
          <w:color w:val="auto"/>
        </w:rPr>
        <w:t xml:space="preserve">усовершенствован механизм управления безопасностью образовательного пространства; </w:t>
      </w:r>
    </w:p>
    <w:p w:rsidR="004C719D" w:rsidRPr="00B73AAD" w:rsidRDefault="00085869" w:rsidP="00F94E9E">
      <w:pPr>
        <w:numPr>
          <w:ilvl w:val="0"/>
          <w:numId w:val="3"/>
        </w:numPr>
        <w:spacing w:after="0" w:line="240" w:lineRule="auto"/>
        <w:ind w:right="16" w:hanging="286"/>
        <w:rPr>
          <w:color w:val="auto"/>
        </w:rPr>
      </w:pPr>
      <w:r w:rsidRPr="00B73AAD">
        <w:rPr>
          <w:color w:val="auto"/>
        </w:rPr>
        <w:t xml:space="preserve">организовано распределение обязанностей; </w:t>
      </w:r>
    </w:p>
    <w:p w:rsidR="004C719D" w:rsidRPr="00B73AAD" w:rsidRDefault="00085869" w:rsidP="00F94E9E">
      <w:pPr>
        <w:numPr>
          <w:ilvl w:val="0"/>
          <w:numId w:val="3"/>
        </w:numPr>
        <w:spacing w:after="40" w:line="240" w:lineRule="auto"/>
        <w:ind w:right="16" w:hanging="286"/>
        <w:rPr>
          <w:color w:val="auto"/>
        </w:rPr>
      </w:pPr>
      <w:r w:rsidRPr="00B73AAD">
        <w:rPr>
          <w:color w:val="auto"/>
        </w:rPr>
        <w:t xml:space="preserve">усовершенствовано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пространства; </w:t>
      </w:r>
    </w:p>
    <w:p w:rsidR="004C719D" w:rsidRPr="00B73AAD" w:rsidRDefault="00085869" w:rsidP="00F94E9E">
      <w:pPr>
        <w:numPr>
          <w:ilvl w:val="0"/>
          <w:numId w:val="3"/>
        </w:numPr>
        <w:spacing w:after="0" w:line="240" w:lineRule="auto"/>
        <w:ind w:right="16" w:hanging="286"/>
        <w:rPr>
          <w:color w:val="auto"/>
        </w:rPr>
      </w:pPr>
      <w:r w:rsidRPr="00B73AAD">
        <w:rPr>
          <w:color w:val="auto"/>
        </w:rPr>
        <w:t xml:space="preserve">успешно </w:t>
      </w:r>
      <w:r w:rsidR="00B73AAD" w:rsidRPr="00B73AAD">
        <w:rPr>
          <w:color w:val="auto"/>
        </w:rPr>
        <w:t>используются методы</w:t>
      </w:r>
      <w:r w:rsidRPr="00B73AAD">
        <w:rPr>
          <w:color w:val="auto"/>
        </w:rPr>
        <w:t xml:space="preserve"> мониторинга условий воспитания и обучения в ДОУ; </w:t>
      </w:r>
    </w:p>
    <w:p w:rsidR="004C719D" w:rsidRPr="00B73AAD" w:rsidRDefault="00085869" w:rsidP="00F94E9E">
      <w:pPr>
        <w:numPr>
          <w:ilvl w:val="0"/>
          <w:numId w:val="3"/>
        </w:numPr>
        <w:spacing w:after="0" w:line="240" w:lineRule="auto"/>
        <w:ind w:right="16" w:hanging="286"/>
        <w:rPr>
          <w:color w:val="auto"/>
        </w:rPr>
      </w:pPr>
      <w:r w:rsidRPr="00B73AAD">
        <w:rPr>
          <w:color w:val="auto"/>
        </w:rPr>
        <w:t xml:space="preserve">регулярно обучаются целевые группы (руководитель, медицинский персонал, воспитатели, воспитанники) по вопросам формирования безопасного образовательного пространства и формированию культуры безопасности. </w:t>
      </w:r>
    </w:p>
    <w:p w:rsidR="004C719D" w:rsidRPr="00B73AAD" w:rsidRDefault="00085869" w:rsidP="00F94E9E">
      <w:pPr>
        <w:spacing w:line="240" w:lineRule="auto"/>
        <w:ind w:left="189" w:right="11"/>
        <w:rPr>
          <w:color w:val="auto"/>
        </w:rPr>
      </w:pPr>
      <w:r w:rsidRPr="00B73AAD">
        <w:rPr>
          <w:color w:val="auto"/>
        </w:rPr>
        <w:t>Основными направлениями деятельности администрации детского сада по обеспечению</w:t>
      </w:r>
      <w:hyperlink r:id="rId18">
        <w:r w:rsidRPr="00B73AAD">
          <w:rPr>
            <w:color w:val="auto"/>
          </w:rPr>
          <w:t xml:space="preserve"> </w:t>
        </w:r>
      </w:hyperlink>
      <w:hyperlink r:id="rId19">
        <w:r w:rsidRPr="00B73AAD">
          <w:rPr>
            <w:color w:val="auto"/>
          </w:rPr>
          <w:t>безопасности</w:t>
        </w:r>
      </w:hyperlink>
      <w:hyperlink r:id="rId20">
        <w:r w:rsidRPr="00B73AAD">
          <w:rPr>
            <w:color w:val="auto"/>
          </w:rPr>
          <w:t xml:space="preserve"> </w:t>
        </w:r>
      </w:hyperlink>
      <w:r w:rsidRPr="00B73AAD">
        <w:rPr>
          <w:color w:val="auto"/>
        </w:rPr>
        <w:t xml:space="preserve">в детском саду являются: </w:t>
      </w:r>
    </w:p>
    <w:p w:rsidR="004C719D" w:rsidRPr="00B73AAD" w:rsidRDefault="00085869" w:rsidP="00F94E9E">
      <w:pPr>
        <w:spacing w:after="160" w:line="240" w:lineRule="auto"/>
        <w:ind w:left="194" w:firstLine="0"/>
        <w:jc w:val="left"/>
        <w:rPr>
          <w:color w:val="auto"/>
        </w:rPr>
      </w:pPr>
      <w:r w:rsidRPr="00B73AAD">
        <w:rPr>
          <w:color w:val="auto"/>
          <w:sz w:val="16"/>
        </w:rPr>
        <w:t xml:space="preserve"> </w:t>
      </w:r>
    </w:p>
    <w:p w:rsidR="007D21F4" w:rsidRDefault="007D21F4" w:rsidP="00F94E9E">
      <w:pPr>
        <w:spacing w:after="0" w:line="240" w:lineRule="auto"/>
        <w:ind w:left="204"/>
        <w:jc w:val="left"/>
        <w:rPr>
          <w:b/>
          <w:i/>
        </w:rPr>
      </w:pPr>
    </w:p>
    <w:p w:rsidR="004C719D" w:rsidRDefault="00085869" w:rsidP="00F94E9E">
      <w:pPr>
        <w:spacing w:after="0" w:line="240" w:lineRule="auto"/>
        <w:ind w:left="204"/>
        <w:jc w:val="left"/>
      </w:pPr>
      <w:r>
        <w:rPr>
          <w:b/>
          <w:i/>
        </w:rPr>
        <w:lastRenderedPageBreak/>
        <w:t xml:space="preserve">Охрана жизни и здоровья детей. </w:t>
      </w:r>
    </w:p>
    <w:p w:rsidR="004C719D" w:rsidRDefault="00085869" w:rsidP="00F94E9E">
      <w:pPr>
        <w:spacing w:line="240" w:lineRule="auto"/>
        <w:ind w:left="189" w:right="11"/>
      </w:pPr>
      <w:r>
        <w:rPr>
          <w:u w:val="single" w:color="000000"/>
        </w:rPr>
        <w:t>Главная цель</w:t>
      </w:r>
      <w:r>
        <w:t xml:space="preserve"> охраны труда в детском саду: создание и обеспечение здоровых и безопасных условий труда, с  охранение жизни и здоровья </w:t>
      </w:r>
      <w:hyperlink r:id="rId21">
        <w:r>
          <w:t>воспитанников</w:t>
        </w:r>
      </w:hyperlink>
      <w:hyperlink r:id="rId22">
        <w:r>
          <w:t xml:space="preserve"> </w:t>
        </w:r>
      </w:hyperlink>
      <w:r>
        <w:t xml:space="preserve">и работающих в процессе труда, воспитания и организованного отдыха, создание оптимального режима труда обучения и организованного отдыха. В связи с этим проводятся следующие мероприятия: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Приказом заведующего введен контрольно-пропускной режим;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2 раза в год осуществляется административно-общественный контроль. </w:t>
      </w:r>
    </w:p>
    <w:p w:rsidR="004C719D" w:rsidRDefault="00085869" w:rsidP="00F94E9E">
      <w:pPr>
        <w:spacing w:line="240" w:lineRule="auto"/>
        <w:ind w:left="321" w:right="11" w:hanging="142"/>
      </w:pPr>
      <w:r>
        <w:t xml:space="preserve">  </w:t>
      </w:r>
      <w:r>
        <w:rPr>
          <w:i/>
        </w:rPr>
        <w:t>Цель которого</w:t>
      </w:r>
      <w:r>
        <w:t xml:space="preserve"> – проверка соблюдения техники</w:t>
      </w:r>
      <w:hyperlink r:id="rId23">
        <w:r>
          <w:t xml:space="preserve"> </w:t>
        </w:r>
      </w:hyperlink>
      <w:hyperlink r:id="rId24">
        <w:r>
          <w:t>безопасности</w:t>
        </w:r>
      </w:hyperlink>
      <w:hyperlink r:id="rId25">
        <w:r>
          <w:t xml:space="preserve"> </w:t>
        </w:r>
      </w:hyperlink>
      <w:r>
        <w:t xml:space="preserve">  и санитарно-гигиенических норм во время реализации </w:t>
      </w:r>
      <w:proofErr w:type="spellStart"/>
      <w:r>
        <w:t>воспитательно</w:t>
      </w:r>
      <w:proofErr w:type="spellEnd"/>
      <w:r>
        <w:t xml:space="preserve">-образовательного процесса;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В каждой группе имеются медицинские аптечки;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Для обеззараживания воздуха в группах имеются бактерицидные лампы;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Своевременная замена столовой посуды;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Изъятие из обращения сломанных игрушек;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На все игрушки имеется сертификат качества;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На физкультурное оборудование имеется акт готовности;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На прогулочных площадках игровое и физкультурное оборудование (скамьи, горки, песочницы, колеса для лазанья и т.д.) надежно закреплено; </w:t>
      </w:r>
    </w:p>
    <w:p w:rsidR="0098058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Прогулочные площадки, веранды безопасны для </w:t>
      </w:r>
      <w:proofErr w:type="gramStart"/>
      <w:r>
        <w:t>прогулок</w:t>
      </w:r>
      <w:proofErr w:type="gramEnd"/>
      <w:r>
        <w:t xml:space="preserve"> т.е. нет опасных для детей предметов (гвоздей, досок, стекла и т.д.), проводится ежедневная уборка территории;</w:t>
      </w:r>
    </w:p>
    <w:p w:rsidR="00AC7661" w:rsidRDefault="0098058D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>Наличие видео наблюдения по периметру детского сада (12 видео камер)</w:t>
      </w:r>
      <w:r w:rsidR="00085869">
        <w:t xml:space="preserve"> </w:t>
      </w:r>
    </w:p>
    <w:p w:rsidR="00AC7661" w:rsidRDefault="00085869" w:rsidP="00F94E9E">
      <w:pPr>
        <w:spacing w:line="240" w:lineRule="auto"/>
        <w:ind w:left="179" w:right="11" w:firstLine="0"/>
      </w:pPr>
      <w:r>
        <w:t>-  Разработан паспорт дорожной безопасности для дет</w:t>
      </w:r>
      <w:r w:rsidR="00AC7661">
        <w:t xml:space="preserve">ей, родителей и сотрудников </w:t>
      </w:r>
      <w:r w:rsidR="006C340C" w:rsidRPr="006C340C">
        <w:t xml:space="preserve">    </w:t>
      </w:r>
      <w:r w:rsidR="00AC7661">
        <w:t>ДОУ;</w:t>
      </w:r>
    </w:p>
    <w:p w:rsidR="004C719D" w:rsidRDefault="0098058D" w:rsidP="00F94E9E">
      <w:pPr>
        <w:spacing w:line="240" w:lineRule="auto"/>
        <w:ind w:left="0" w:right="11" w:firstLine="0"/>
      </w:pPr>
      <w:r>
        <w:t xml:space="preserve">   </w:t>
      </w:r>
      <w:r w:rsidR="00085869">
        <w:t>-  В вестибюле вывешен</w:t>
      </w:r>
      <w:r w:rsidR="00AC7661">
        <w:t xml:space="preserve"> стенд «Дорожная безопасность»;</w:t>
      </w:r>
    </w:p>
    <w:p w:rsidR="004C719D" w:rsidRDefault="0098058D" w:rsidP="00D72145">
      <w:pPr>
        <w:spacing w:line="240" w:lineRule="auto"/>
        <w:ind w:left="0" w:right="11" w:firstLine="0"/>
      </w:pPr>
      <w:r>
        <w:t xml:space="preserve">   </w:t>
      </w:r>
      <w:r w:rsidR="00D72145">
        <w:t>- Оборудован холл по БЖД.</w:t>
      </w:r>
    </w:p>
    <w:p w:rsidR="004C719D" w:rsidRDefault="00085869" w:rsidP="00F94E9E">
      <w:pPr>
        <w:spacing w:after="0" w:line="240" w:lineRule="auto"/>
        <w:ind w:left="204"/>
        <w:jc w:val="left"/>
      </w:pPr>
      <w:r>
        <w:rPr>
          <w:b/>
          <w:i/>
        </w:rPr>
        <w:t>Пожарная</w:t>
      </w:r>
      <w:hyperlink r:id="rId26">
        <w:r>
          <w:rPr>
            <w:b/>
            <w:i/>
          </w:rPr>
          <w:t xml:space="preserve"> </w:t>
        </w:r>
      </w:hyperlink>
      <w:hyperlink r:id="rId27">
        <w:r>
          <w:rPr>
            <w:b/>
            <w:i/>
          </w:rPr>
          <w:t>безопасность</w:t>
        </w:r>
      </w:hyperlink>
      <w:hyperlink r:id="rId28">
        <w:r>
          <w:rPr>
            <w:i/>
          </w:rPr>
          <w:t>.</w:t>
        </w:r>
      </w:hyperlink>
      <w:r>
        <w:rPr>
          <w:i/>
        </w:rPr>
        <w:t xml:space="preserve">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В детском саду установлена автоматическая пожарная сигнализация со звуковым </w:t>
      </w:r>
      <w:proofErr w:type="spellStart"/>
      <w:r>
        <w:t>оповещателем</w:t>
      </w:r>
      <w:proofErr w:type="spellEnd"/>
      <w:r>
        <w:t xml:space="preserve"> и выводом сигнала в ЕДДС («Стрелец»); </w:t>
      </w:r>
    </w:p>
    <w:p w:rsidR="004C719D" w:rsidRPr="00225A08" w:rsidRDefault="00012E7B" w:rsidP="00225A08">
      <w:pPr>
        <w:numPr>
          <w:ilvl w:val="0"/>
          <w:numId w:val="4"/>
        </w:numPr>
        <w:spacing w:line="240" w:lineRule="auto"/>
        <w:ind w:left="481" w:right="11" w:hanging="302"/>
        <w:rPr>
          <w:color w:val="auto"/>
        </w:rPr>
      </w:pPr>
      <w:r>
        <w:rPr>
          <w:color w:val="auto"/>
        </w:rPr>
        <w:t xml:space="preserve">Имеются 30 </w:t>
      </w:r>
      <w:r w:rsidR="00085869" w:rsidRPr="00225A08">
        <w:rPr>
          <w:color w:val="auto"/>
        </w:rPr>
        <w:t xml:space="preserve"> огнетушителей</w:t>
      </w:r>
      <w:r w:rsidR="00225A08" w:rsidRPr="00225A08">
        <w:rPr>
          <w:color w:val="auto"/>
        </w:rPr>
        <w:t xml:space="preserve"> (</w:t>
      </w:r>
      <w:proofErr w:type="gramStart"/>
      <w:r w:rsidR="00225A08" w:rsidRPr="00225A08">
        <w:rPr>
          <w:color w:val="auto"/>
        </w:rPr>
        <w:t>воздушно-пенные</w:t>
      </w:r>
      <w:proofErr w:type="gramEnd"/>
      <w:r w:rsidR="00225A08" w:rsidRPr="00225A08">
        <w:rPr>
          <w:color w:val="auto"/>
        </w:rPr>
        <w:t>, порошковые)</w:t>
      </w:r>
      <w:r w:rsidR="00085869" w:rsidRPr="00225A08">
        <w:rPr>
          <w:color w:val="auto"/>
        </w:rPr>
        <w:t xml:space="preserve">; </w:t>
      </w:r>
    </w:p>
    <w:p w:rsidR="004C719D" w:rsidRDefault="00AC7661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>В каждом</w:t>
      </w:r>
      <w:r w:rsidR="00085869">
        <w:t xml:space="preserve"> </w:t>
      </w:r>
      <w:r>
        <w:t>помещении</w:t>
      </w:r>
      <w:r w:rsidR="00085869">
        <w:t xml:space="preserve"> детского сада установлен дымовой датчик; </w:t>
      </w:r>
    </w:p>
    <w:p w:rsidR="00AC7661" w:rsidRDefault="00AC7661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Детский сад </w:t>
      </w:r>
      <w:r w:rsidR="00B26B4C">
        <w:t>оборудован дверями</w:t>
      </w:r>
      <w:r>
        <w:t xml:space="preserve"> </w:t>
      </w:r>
      <w:proofErr w:type="spellStart"/>
      <w:r>
        <w:t>антипаника</w:t>
      </w:r>
      <w:proofErr w:type="spellEnd"/>
      <w:r>
        <w:t>;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>В группах оформлены уголки</w:t>
      </w:r>
      <w:hyperlink r:id="rId29">
        <w:r>
          <w:t xml:space="preserve"> </w:t>
        </w:r>
      </w:hyperlink>
      <w:hyperlink r:id="rId30">
        <w:r>
          <w:rPr>
            <w:u w:val="single" w:color="000000"/>
          </w:rPr>
          <w:t>безопасности</w:t>
        </w:r>
      </w:hyperlink>
      <w:hyperlink r:id="rId31">
        <w:r>
          <w:t xml:space="preserve"> </w:t>
        </w:r>
      </w:hyperlink>
      <w:r>
        <w:t xml:space="preserve">для детей и информация для родителей в приемных;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Воспитатели проводят как </w:t>
      </w:r>
      <w:proofErr w:type="gramStart"/>
      <w:r>
        <w:t>беседы</w:t>
      </w:r>
      <w:proofErr w:type="gramEnd"/>
      <w:r>
        <w:t xml:space="preserve"> так и занятия с детьми на тему пожарной</w:t>
      </w:r>
      <w:hyperlink r:id="rId32">
        <w:r>
          <w:t xml:space="preserve"> </w:t>
        </w:r>
      </w:hyperlink>
      <w:hyperlink r:id="rId33">
        <w:r>
          <w:t>безопасности</w:t>
        </w:r>
      </w:hyperlink>
      <w:hyperlink r:id="rId34">
        <w:r>
          <w:t xml:space="preserve"> </w:t>
        </w:r>
      </w:hyperlink>
      <w:r>
        <w:t xml:space="preserve">в детском саду и дома, проходят выставки рисунков; </w:t>
      </w:r>
    </w:p>
    <w:p w:rsidR="00AC7661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2 раза в год проводятся практические занятия по правилам эвакуации в случае возникновения пожара совместно со специалистами пожарной части; </w:t>
      </w:r>
    </w:p>
    <w:p w:rsidR="006C340C" w:rsidRDefault="00AC7661" w:rsidP="00D72145">
      <w:pPr>
        <w:spacing w:line="240" w:lineRule="auto"/>
        <w:ind w:left="179" w:right="11" w:firstLine="0"/>
      </w:pPr>
      <w:r>
        <w:t>-  В вестибюле вывеше</w:t>
      </w:r>
      <w:r w:rsidR="006C340C">
        <w:t>н стенд «Пожарная безопасность»</w:t>
      </w:r>
    </w:p>
    <w:p w:rsidR="004C719D" w:rsidRDefault="00085869" w:rsidP="00F94E9E">
      <w:pPr>
        <w:spacing w:after="0" w:line="240" w:lineRule="auto"/>
        <w:ind w:left="204"/>
        <w:jc w:val="left"/>
      </w:pPr>
      <w:r>
        <w:rPr>
          <w:b/>
          <w:i/>
        </w:rPr>
        <w:t xml:space="preserve">Антитеррористическая безопасность.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В детском саду разработан паспорт антитеррористической безопасности;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lastRenderedPageBreak/>
        <w:t xml:space="preserve">Проводятся инструктажи и практические занятия с сотрудниками на нахождение бесхозного предмета и действие в случае возникновения ЧС; </w:t>
      </w:r>
    </w:p>
    <w:p w:rsidR="00AC7661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В детском саду по приказу </w:t>
      </w:r>
      <w:r w:rsidR="006C340C">
        <w:t>назначен дежурный</w:t>
      </w:r>
      <w:r>
        <w:t xml:space="preserve"> администратор; </w:t>
      </w:r>
    </w:p>
    <w:p w:rsidR="004C719D" w:rsidRDefault="00AC7661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>И</w:t>
      </w:r>
      <w:r w:rsidR="00085869">
        <w:t xml:space="preserve">меется график открытия-закрытия ворот и движения транспорта ни территории ДОУ; </w:t>
      </w:r>
    </w:p>
    <w:p w:rsidR="00AC7661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Проводится ежедневная проверка целостности входных дверей, замков; работы домофона; </w:t>
      </w:r>
    </w:p>
    <w:p w:rsidR="00AC7661" w:rsidRDefault="00AC7661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 Детский сад оборудован аппаратурой тревожной сигнализацией </w:t>
      </w:r>
      <w:r w:rsidR="00E523DD">
        <w:t>(кнопка экстренного вызова полиции);</w:t>
      </w:r>
    </w:p>
    <w:p w:rsidR="00AC7661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Прогулочные площадки ежедневно проверяются перед прогулкой воспитателями на наличие постороннего предмета; </w:t>
      </w:r>
    </w:p>
    <w:p w:rsidR="00AC7661" w:rsidRDefault="00AC7661" w:rsidP="00F94E9E">
      <w:pPr>
        <w:spacing w:line="240" w:lineRule="auto"/>
        <w:ind w:left="481" w:right="11" w:firstLine="0"/>
      </w:pPr>
    </w:p>
    <w:p w:rsidR="004C719D" w:rsidRDefault="00085869" w:rsidP="00F94E9E">
      <w:pPr>
        <w:spacing w:line="240" w:lineRule="auto"/>
        <w:ind w:left="481" w:right="11" w:firstLine="0"/>
      </w:pPr>
      <w:r>
        <w:rPr>
          <w:b/>
          <w:i/>
        </w:rPr>
        <w:t xml:space="preserve">Дорожная безопасность.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Разработан паспорт дорожной безопасности; 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Оформлен стенд безопасного передвижения детей к ДОУ; </w:t>
      </w:r>
    </w:p>
    <w:p w:rsidR="00E523D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Проводятся инструктажи и практические занятия для детей и </w:t>
      </w:r>
      <w:r w:rsidR="006C340C">
        <w:t>родителей с</w:t>
      </w:r>
      <w:r>
        <w:t xml:space="preserve"> участием сотрудников ГИБДД о п</w:t>
      </w:r>
      <w:r w:rsidR="00E523DD">
        <w:t>равилах безопасности на дороге;</w:t>
      </w:r>
    </w:p>
    <w:p w:rsidR="00E523DD" w:rsidRDefault="006C340C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 </w:t>
      </w:r>
      <w:r w:rsidR="00E523DD">
        <w:t>В вестибюле вывешен стенд «Дорожная безопасность»;</w:t>
      </w:r>
    </w:p>
    <w:p w:rsidR="00E523DD" w:rsidRDefault="006C340C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>Оборудован холл по ПД</w:t>
      </w:r>
      <w:r w:rsidR="00E523DD">
        <w:t>Д;</w:t>
      </w:r>
    </w:p>
    <w:p w:rsidR="004C719D" w:rsidRDefault="00085869" w:rsidP="00F94E9E">
      <w:pPr>
        <w:numPr>
          <w:ilvl w:val="0"/>
          <w:numId w:val="4"/>
        </w:numPr>
        <w:spacing w:line="240" w:lineRule="auto"/>
        <w:ind w:left="481" w:right="11" w:hanging="302"/>
      </w:pPr>
      <w:r>
        <w:t xml:space="preserve">В группах оформлены уголки  дорожной </w:t>
      </w:r>
      <w:hyperlink r:id="rId35">
        <w:r>
          <w:rPr>
            <w:u w:val="single" w:color="000000"/>
          </w:rPr>
          <w:t>безопасности</w:t>
        </w:r>
      </w:hyperlink>
      <w:hyperlink r:id="rId36">
        <w:r>
          <w:t xml:space="preserve"> </w:t>
        </w:r>
      </w:hyperlink>
      <w:r>
        <w:t xml:space="preserve">для детей и информация для родителей в приемных. </w:t>
      </w:r>
    </w:p>
    <w:p w:rsidR="00E523DD" w:rsidRDefault="00E523DD" w:rsidP="00F94E9E">
      <w:pPr>
        <w:spacing w:line="240" w:lineRule="auto"/>
        <w:ind w:left="481" w:right="11" w:firstLine="0"/>
      </w:pPr>
    </w:p>
    <w:p w:rsidR="004C719D" w:rsidRDefault="00085869" w:rsidP="00832530">
      <w:pPr>
        <w:spacing w:line="240" w:lineRule="auto"/>
        <w:ind w:left="189" w:right="11"/>
      </w:pPr>
      <w:r>
        <w:rPr>
          <w:b/>
          <w:i/>
        </w:rPr>
        <w:t xml:space="preserve">Организация питания и санитарно-гигиенические условия </w:t>
      </w:r>
      <w:r>
        <w:t xml:space="preserve">для воспитанников определяются нормами и требованиями СанПина-2.4.1.3049-13. </w:t>
      </w:r>
      <w:r>
        <w:rPr>
          <w:i/>
          <w:sz w:val="16"/>
        </w:rPr>
        <w:t xml:space="preserve"> </w:t>
      </w:r>
    </w:p>
    <w:p w:rsidR="004C719D" w:rsidRDefault="00085869" w:rsidP="00F94E9E">
      <w:pPr>
        <w:spacing w:line="240" w:lineRule="auto"/>
        <w:ind w:left="189" w:right="11"/>
      </w:pPr>
      <w:r>
        <w:t xml:space="preserve">Организация работы по созданию безопасного образовательного пространства позволила достичь следующих результатов:  </w:t>
      </w:r>
    </w:p>
    <w:p w:rsidR="004C719D" w:rsidRDefault="00085869" w:rsidP="00F94E9E">
      <w:pPr>
        <w:numPr>
          <w:ilvl w:val="0"/>
          <w:numId w:val="5"/>
        </w:numPr>
        <w:spacing w:line="240" w:lineRule="auto"/>
        <w:ind w:left="760" w:right="11" w:hanging="386"/>
      </w:pPr>
      <w:r>
        <w:t xml:space="preserve">Систематизированы и разработаны локальные нормативные акты в сфере обеспечения безопасности в ДОУ. </w:t>
      </w:r>
    </w:p>
    <w:p w:rsidR="004C719D" w:rsidRDefault="00085869" w:rsidP="00F94E9E">
      <w:pPr>
        <w:numPr>
          <w:ilvl w:val="0"/>
          <w:numId w:val="5"/>
        </w:numPr>
        <w:spacing w:line="240" w:lineRule="auto"/>
        <w:ind w:left="760" w:right="11" w:hanging="386"/>
      </w:pPr>
      <w:r>
        <w:t xml:space="preserve">Накоплен опыт комплексного и многоуровневого подхода при формировании безопасного образовательного пространства. </w:t>
      </w:r>
    </w:p>
    <w:p w:rsidR="004C719D" w:rsidRDefault="00085869" w:rsidP="00F94E9E">
      <w:pPr>
        <w:numPr>
          <w:ilvl w:val="0"/>
          <w:numId w:val="5"/>
        </w:numPr>
        <w:spacing w:line="240" w:lineRule="auto"/>
        <w:ind w:left="760" w:right="11" w:hanging="386"/>
      </w:pPr>
      <w:r>
        <w:t xml:space="preserve">Наблюдается рост профессиональной компетентности педагогов в области формирования культуры безопасности. </w:t>
      </w:r>
    </w:p>
    <w:p w:rsidR="004C719D" w:rsidRPr="00573D24" w:rsidRDefault="00085869" w:rsidP="00F94E9E">
      <w:pPr>
        <w:numPr>
          <w:ilvl w:val="0"/>
          <w:numId w:val="5"/>
        </w:numPr>
        <w:spacing w:line="240" w:lineRule="auto"/>
        <w:ind w:left="760" w:right="11" w:hanging="386"/>
      </w:pPr>
      <w:r>
        <w:t>Разработаны и внедрены в практику: система теоретических, практических занятий; учебно-методические материалы для детей, педагогов, родителей</w:t>
      </w:r>
      <w:r>
        <w:rPr>
          <w:rFonts w:ascii="Arial" w:eastAsia="Arial" w:hAnsi="Arial" w:cs="Arial"/>
          <w:sz w:val="20"/>
        </w:rPr>
        <w:t xml:space="preserve">. </w:t>
      </w:r>
    </w:p>
    <w:p w:rsidR="00573D24" w:rsidRDefault="00573D24" w:rsidP="00F94E9E">
      <w:pPr>
        <w:spacing w:line="240" w:lineRule="auto"/>
        <w:ind w:left="760" w:right="11" w:firstLine="0"/>
      </w:pPr>
    </w:p>
    <w:p w:rsidR="004C719D" w:rsidRDefault="00085869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:rsidR="00444BC3" w:rsidRDefault="00444BC3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444BC3" w:rsidRDefault="00444BC3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444BC3" w:rsidRDefault="00444BC3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D72145" w:rsidRDefault="00D72145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D72145" w:rsidRDefault="00D72145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D72145" w:rsidRDefault="00D72145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D72145" w:rsidRDefault="00D72145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D72145" w:rsidRDefault="00D72145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D72145" w:rsidRDefault="00D72145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444BC3" w:rsidRDefault="00444BC3" w:rsidP="00F94E9E">
      <w:pPr>
        <w:spacing w:after="0" w:line="240" w:lineRule="auto"/>
        <w:ind w:left="427" w:firstLine="0"/>
        <w:jc w:val="left"/>
        <w:rPr>
          <w:rFonts w:ascii="Arial" w:eastAsia="Arial" w:hAnsi="Arial" w:cs="Arial"/>
          <w:sz w:val="16"/>
        </w:rPr>
      </w:pPr>
    </w:p>
    <w:p w:rsidR="00444BC3" w:rsidRDefault="00444BC3" w:rsidP="00F94E9E">
      <w:pPr>
        <w:spacing w:after="0" w:line="240" w:lineRule="auto"/>
        <w:ind w:left="427" w:firstLine="0"/>
        <w:jc w:val="left"/>
      </w:pPr>
    </w:p>
    <w:tbl>
      <w:tblPr>
        <w:tblStyle w:val="TableGrid"/>
        <w:tblW w:w="10634" w:type="dxa"/>
        <w:tblInd w:w="194" w:type="dxa"/>
        <w:tblCellMar>
          <w:top w:w="66" w:type="dxa"/>
          <w:left w:w="134" w:type="dxa"/>
          <w:bottom w:w="73" w:type="dxa"/>
          <w:right w:w="11" w:type="dxa"/>
        </w:tblCellMar>
        <w:tblLook w:val="04A0" w:firstRow="1" w:lastRow="0" w:firstColumn="1" w:lastColumn="0" w:noHBand="0" w:noVBand="1"/>
      </w:tblPr>
      <w:tblGrid>
        <w:gridCol w:w="3404"/>
        <w:gridCol w:w="7230"/>
      </w:tblGrid>
      <w:tr w:rsidR="004C719D">
        <w:trPr>
          <w:trHeight w:val="1051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center"/>
            </w:pPr>
            <w:r>
              <w:rPr>
                <w:i/>
              </w:rPr>
              <w:lastRenderedPageBreak/>
              <w:t xml:space="preserve">Эффективные аспекты безопасности, присмотра </w:t>
            </w:r>
          </w:p>
          <w:p w:rsidR="004C719D" w:rsidRDefault="00085869" w:rsidP="00F94E9E">
            <w:pPr>
              <w:spacing w:after="0" w:line="240" w:lineRule="auto"/>
              <w:ind w:left="0" w:right="89" w:firstLine="0"/>
              <w:jc w:val="center"/>
            </w:pPr>
            <w:r>
              <w:rPr>
                <w:i/>
              </w:rPr>
              <w:t xml:space="preserve">и ухода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215" w:firstLine="0"/>
              <w:jc w:val="center"/>
            </w:pPr>
            <w:r>
              <w:rPr>
                <w:i/>
              </w:rPr>
              <w:t xml:space="preserve">Какие факторы повлияли на результат? </w:t>
            </w:r>
          </w:p>
        </w:tc>
      </w:tr>
      <w:tr w:rsidR="004C719D" w:rsidTr="00FE441B">
        <w:trPr>
          <w:trHeight w:val="2031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7" w:right="27" w:firstLine="0"/>
              <w:jc w:val="left"/>
            </w:pPr>
            <w:r>
              <w:t>1. Антитеррористическая и пожарная безопасность в ДОУ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Default="00085869" w:rsidP="00BA3189">
            <w:pPr>
              <w:spacing w:after="88" w:line="240" w:lineRule="auto"/>
              <w:ind w:left="360" w:firstLine="0"/>
            </w:pPr>
            <w:r>
              <w:t>1.Установка систем «Стрелец» и «Тревожная кнопка</w:t>
            </w:r>
            <w:r w:rsidR="00B26B4C">
              <w:t xml:space="preserve"> «Платон</w:t>
            </w:r>
            <w:r>
              <w:t>»</w:t>
            </w:r>
          </w:p>
          <w:p w:rsidR="004C719D" w:rsidRDefault="00085869" w:rsidP="00FE441B">
            <w:pPr>
              <w:spacing w:after="66" w:line="240" w:lineRule="auto"/>
              <w:ind w:left="288" w:hanging="281"/>
              <w:jc w:val="left"/>
            </w:pPr>
            <w:r>
              <w:t>2.Разработка локальных актов по безопасности и жизнедеятельности в ДОУ.</w:t>
            </w:r>
          </w:p>
          <w:p w:rsidR="00FE441B" w:rsidRDefault="00FE441B" w:rsidP="00FE441B">
            <w:pPr>
              <w:spacing w:after="66" w:line="240" w:lineRule="auto"/>
              <w:ind w:left="288" w:hanging="281"/>
              <w:jc w:val="left"/>
            </w:pPr>
            <w:r>
              <w:t>3.Заключен договор с охраной ООО ЧАО «Алекс»</w:t>
            </w:r>
          </w:p>
          <w:p w:rsidR="004C719D" w:rsidRDefault="004C719D" w:rsidP="00FE441B">
            <w:pPr>
              <w:spacing w:after="0" w:line="240" w:lineRule="auto"/>
              <w:ind w:left="288" w:hanging="281"/>
              <w:jc w:val="left"/>
            </w:pPr>
          </w:p>
        </w:tc>
      </w:tr>
      <w:tr w:rsidR="008C4167" w:rsidTr="008C4167">
        <w:trPr>
          <w:trHeight w:val="1718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4167" w:rsidRDefault="008C4167" w:rsidP="00F94E9E">
            <w:pPr>
              <w:spacing w:after="0" w:line="240" w:lineRule="auto"/>
              <w:ind w:left="7" w:right="27" w:firstLine="0"/>
              <w:jc w:val="left"/>
            </w:pPr>
            <w:r>
              <w:t>2.Организация питания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7D21F4" w:rsidRDefault="007D21F4" w:rsidP="007D21F4">
            <w:pPr>
              <w:spacing w:after="75" w:line="240" w:lineRule="auto"/>
              <w:ind w:right="11"/>
              <w:jc w:val="left"/>
            </w:pPr>
            <w:r>
              <w:t>1.Введение нового 10-дневного меню, технологические карты приготовления блюд. Ежедневное выставление его на сайте ДОУ.</w:t>
            </w:r>
          </w:p>
          <w:p w:rsidR="007D21F4" w:rsidRDefault="007D21F4" w:rsidP="007D21F4">
            <w:pPr>
              <w:spacing w:after="75" w:line="240" w:lineRule="auto"/>
              <w:ind w:right="11"/>
              <w:jc w:val="left"/>
            </w:pPr>
            <w:r>
              <w:t>2.Разработка локальных актов по организации питания и контроля.</w:t>
            </w:r>
          </w:p>
          <w:p w:rsidR="008C4167" w:rsidRDefault="008C4167" w:rsidP="00FE441B">
            <w:pPr>
              <w:spacing w:line="240" w:lineRule="auto"/>
              <w:ind w:left="371" w:right="11" w:hanging="283"/>
              <w:jc w:val="left"/>
            </w:pPr>
          </w:p>
        </w:tc>
      </w:tr>
    </w:tbl>
    <w:p w:rsidR="004C719D" w:rsidRDefault="004C719D" w:rsidP="00F94E9E">
      <w:pPr>
        <w:spacing w:after="179" w:line="240" w:lineRule="auto"/>
        <w:ind w:left="720" w:firstLine="0"/>
        <w:jc w:val="left"/>
      </w:pPr>
    </w:p>
    <w:p w:rsidR="008C4167" w:rsidRDefault="00085869" w:rsidP="00F94E9E">
      <w:pPr>
        <w:spacing w:after="76" w:line="240" w:lineRule="auto"/>
        <w:ind w:left="204"/>
        <w:jc w:val="left"/>
        <w:rPr>
          <w:rFonts w:ascii="Calibri" w:eastAsia="Calibri" w:hAnsi="Calibri" w:cs="Calibri"/>
        </w:rPr>
      </w:pPr>
      <w:r>
        <w:rPr>
          <w:b/>
        </w:rPr>
        <w:t xml:space="preserve">3.  Условия реализации основной образовательной </w:t>
      </w:r>
      <w:r w:rsidR="006C340C">
        <w:rPr>
          <w:b/>
        </w:rPr>
        <w:t>программы ДОУ</w:t>
      </w:r>
      <w:r>
        <w:rPr>
          <w:b/>
        </w:rPr>
        <w:t xml:space="preserve"> в соответствии с </w:t>
      </w:r>
      <w:r w:rsidR="00012E7B">
        <w:rPr>
          <w:b/>
        </w:rPr>
        <w:t>требованиями ФГОС дошкольного образования</w:t>
      </w:r>
      <w:r>
        <w:rPr>
          <w:b/>
        </w:rPr>
        <w:t>.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7"/>
        <w:tblW w:w="0" w:type="auto"/>
        <w:tblInd w:w="204" w:type="dxa"/>
        <w:tblLook w:val="04A0" w:firstRow="1" w:lastRow="0" w:firstColumn="1" w:lastColumn="0" w:noHBand="0" w:noVBand="1"/>
      </w:tblPr>
      <w:tblGrid>
        <w:gridCol w:w="9161"/>
        <w:gridCol w:w="1342"/>
      </w:tblGrid>
      <w:tr w:rsidR="008C4167" w:rsidTr="00551550">
        <w:tc>
          <w:tcPr>
            <w:tcW w:w="9430" w:type="dxa"/>
          </w:tcPr>
          <w:p w:rsidR="008C4167" w:rsidRDefault="008C4167" w:rsidP="00F94E9E">
            <w:pPr>
              <w:tabs>
                <w:tab w:val="center" w:pos="4916"/>
                <w:tab w:val="center" w:pos="10231"/>
              </w:tabs>
              <w:spacing w:after="157" w:line="240" w:lineRule="auto"/>
              <w:ind w:left="0" w:firstLine="0"/>
              <w:jc w:val="left"/>
            </w:pPr>
            <w:r>
              <w:rPr>
                <w:b/>
              </w:rPr>
              <w:t xml:space="preserve">Параметры </w:t>
            </w:r>
            <w:r>
              <w:rPr>
                <w:b/>
              </w:rPr>
              <w:tab/>
              <w:t xml:space="preserve"> </w:t>
            </w:r>
          </w:p>
          <w:p w:rsidR="008C4167" w:rsidRDefault="008C4167" w:rsidP="00F94E9E">
            <w:pPr>
              <w:spacing w:after="76" w:line="240" w:lineRule="auto"/>
              <w:ind w:left="0" w:firstLine="0"/>
              <w:jc w:val="left"/>
            </w:pPr>
          </w:p>
        </w:tc>
        <w:tc>
          <w:tcPr>
            <w:tcW w:w="1350" w:type="dxa"/>
          </w:tcPr>
          <w:p w:rsidR="008C4167" w:rsidRDefault="008C4167" w:rsidP="00F94E9E">
            <w:pPr>
              <w:spacing w:after="76" w:line="240" w:lineRule="auto"/>
              <w:ind w:left="0" w:firstLine="0"/>
              <w:jc w:val="left"/>
            </w:pPr>
            <w:r>
              <w:rPr>
                <w:b/>
              </w:rPr>
              <w:t>Оценка</w:t>
            </w:r>
          </w:p>
        </w:tc>
      </w:tr>
      <w:tr w:rsidR="008C4167" w:rsidTr="00551550">
        <w:tc>
          <w:tcPr>
            <w:tcW w:w="9430" w:type="dxa"/>
          </w:tcPr>
          <w:p w:rsidR="008C4167" w:rsidRDefault="008C4167" w:rsidP="00F94E9E">
            <w:pPr>
              <w:spacing w:after="76" w:line="240" w:lineRule="auto"/>
              <w:ind w:left="0" w:firstLine="0"/>
              <w:jc w:val="left"/>
            </w:pPr>
            <w:r>
              <w:t>Наличие лицензии</w:t>
            </w:r>
          </w:p>
        </w:tc>
        <w:tc>
          <w:tcPr>
            <w:tcW w:w="1350" w:type="dxa"/>
          </w:tcPr>
          <w:p w:rsidR="008C4167" w:rsidRDefault="00551550" w:rsidP="00F94E9E">
            <w:pPr>
              <w:spacing w:after="76" w:line="240" w:lineRule="auto"/>
              <w:ind w:left="0" w:firstLine="0"/>
              <w:jc w:val="left"/>
            </w:pPr>
            <w:r>
              <w:t>3</w:t>
            </w:r>
          </w:p>
        </w:tc>
      </w:tr>
      <w:tr w:rsidR="008C4167" w:rsidTr="00551550">
        <w:tc>
          <w:tcPr>
            <w:tcW w:w="9430" w:type="dxa"/>
          </w:tcPr>
          <w:p w:rsidR="008C4167" w:rsidRDefault="008C4167" w:rsidP="00F94E9E">
            <w:pPr>
              <w:spacing w:after="76" w:line="240" w:lineRule="auto"/>
              <w:ind w:left="0" w:right="11" w:firstLine="0"/>
              <w:jc w:val="left"/>
            </w:pPr>
            <w:r>
              <w:t>Требования к средствам обучения и воспитания в соответствии с в</w:t>
            </w:r>
            <w:r w:rsidR="00551550">
              <w:t xml:space="preserve">озрастом </w:t>
            </w:r>
            <w:r w:rsidR="006C340C">
              <w:t>и индивидуальными</w:t>
            </w:r>
            <w:r>
              <w:t xml:space="preserve"> особенностями развития детей </w:t>
            </w:r>
          </w:p>
        </w:tc>
        <w:tc>
          <w:tcPr>
            <w:tcW w:w="1350" w:type="dxa"/>
          </w:tcPr>
          <w:p w:rsidR="008C4167" w:rsidRDefault="00D078CC" w:rsidP="00F94E9E">
            <w:pPr>
              <w:spacing w:after="76" w:line="240" w:lineRule="auto"/>
              <w:ind w:left="0" w:firstLine="0"/>
              <w:jc w:val="left"/>
            </w:pPr>
            <w:r>
              <w:t>3</w:t>
            </w:r>
          </w:p>
        </w:tc>
      </w:tr>
      <w:tr w:rsidR="008C4167" w:rsidTr="00551550">
        <w:tc>
          <w:tcPr>
            <w:tcW w:w="9430" w:type="dxa"/>
          </w:tcPr>
          <w:p w:rsidR="008C4167" w:rsidRDefault="006C340C" w:rsidP="00F94E9E">
            <w:pPr>
              <w:spacing w:after="71" w:line="240" w:lineRule="auto"/>
              <w:ind w:left="0" w:right="11" w:firstLine="0"/>
              <w:jc w:val="left"/>
            </w:pPr>
            <w:r>
              <w:t>Оснащенность помещении</w:t>
            </w:r>
            <w:r w:rsidR="00551550">
              <w:t xml:space="preserve"> развивающей предметн</w:t>
            </w:r>
            <w:proofErr w:type="gramStart"/>
            <w:r w:rsidR="00551550">
              <w:t>о-</w:t>
            </w:r>
            <w:proofErr w:type="gramEnd"/>
            <w:r w:rsidR="00551550">
              <w:t xml:space="preserve"> </w:t>
            </w:r>
            <w:r>
              <w:t>пространственной среды</w:t>
            </w:r>
            <w:r w:rsidR="00551550">
              <w:t xml:space="preserve"> в соответствии с ООП ДОУ </w:t>
            </w:r>
          </w:p>
        </w:tc>
        <w:tc>
          <w:tcPr>
            <w:tcW w:w="1350" w:type="dxa"/>
          </w:tcPr>
          <w:p w:rsidR="008C4167" w:rsidRDefault="005C1DF1" w:rsidP="00F94E9E">
            <w:pPr>
              <w:spacing w:after="76" w:line="240" w:lineRule="auto"/>
              <w:ind w:left="0" w:firstLine="0"/>
              <w:jc w:val="left"/>
            </w:pPr>
            <w:r>
              <w:t>3</w:t>
            </w:r>
          </w:p>
        </w:tc>
      </w:tr>
      <w:tr w:rsidR="008C4167" w:rsidTr="00551550">
        <w:tc>
          <w:tcPr>
            <w:tcW w:w="9430" w:type="dxa"/>
          </w:tcPr>
          <w:p w:rsidR="00551550" w:rsidRDefault="00551550" w:rsidP="00F94E9E">
            <w:pPr>
              <w:spacing w:line="240" w:lineRule="auto"/>
              <w:ind w:left="0" w:right="11" w:firstLine="0"/>
              <w:jc w:val="left"/>
            </w:pPr>
            <w:r>
              <w:t>Насколько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педагогические условия реализации ООП ДОУ обеспечивают полноценное развитие детей во всех основных </w:t>
            </w:r>
          </w:p>
          <w:p w:rsidR="008C4167" w:rsidRDefault="00551550" w:rsidP="00F94E9E">
            <w:pPr>
              <w:spacing w:after="32" w:line="240" w:lineRule="auto"/>
              <w:ind w:left="0" w:right="11" w:firstLine="0"/>
              <w:jc w:val="left"/>
            </w:pPr>
            <w:r>
              <w:t xml:space="preserve">образовательных </w:t>
            </w:r>
            <w:proofErr w:type="gramStart"/>
            <w:r>
              <w:t>областях</w:t>
            </w:r>
            <w:proofErr w:type="gramEnd"/>
            <w:r>
              <w:t xml:space="preserve"> </w:t>
            </w:r>
          </w:p>
        </w:tc>
        <w:tc>
          <w:tcPr>
            <w:tcW w:w="1350" w:type="dxa"/>
          </w:tcPr>
          <w:p w:rsidR="008C4167" w:rsidRDefault="00D078CC" w:rsidP="00F94E9E">
            <w:pPr>
              <w:spacing w:after="76" w:line="240" w:lineRule="auto"/>
              <w:ind w:left="0" w:firstLine="0"/>
              <w:jc w:val="left"/>
            </w:pPr>
            <w:r>
              <w:t>3</w:t>
            </w:r>
          </w:p>
        </w:tc>
      </w:tr>
      <w:tr w:rsidR="008C4167" w:rsidTr="00551550">
        <w:tc>
          <w:tcPr>
            <w:tcW w:w="9430" w:type="dxa"/>
          </w:tcPr>
          <w:p w:rsidR="008C4167" w:rsidRDefault="00551550" w:rsidP="00F94E9E">
            <w:pPr>
              <w:spacing w:after="76" w:line="240" w:lineRule="auto"/>
              <w:ind w:left="0" w:firstLine="0"/>
              <w:jc w:val="left"/>
            </w:pPr>
            <w:r>
              <w:t>Насколько кадров</w:t>
            </w:r>
            <w:r w:rsidR="005C1DF1">
              <w:t xml:space="preserve">ые условия реализации ООП ДОО </w:t>
            </w:r>
            <w:r w:rsidR="006C340C">
              <w:t>обеспечивают полноценное</w:t>
            </w:r>
            <w:r>
              <w:t xml:space="preserve"> развитие детей во всех основных образовательных областях</w:t>
            </w:r>
          </w:p>
        </w:tc>
        <w:tc>
          <w:tcPr>
            <w:tcW w:w="1350" w:type="dxa"/>
          </w:tcPr>
          <w:p w:rsidR="008C4167" w:rsidRDefault="005C1DF1" w:rsidP="00F94E9E">
            <w:pPr>
              <w:spacing w:after="76" w:line="240" w:lineRule="auto"/>
              <w:ind w:left="0" w:firstLine="0"/>
              <w:jc w:val="left"/>
            </w:pPr>
            <w:r>
              <w:t>4</w:t>
            </w:r>
          </w:p>
        </w:tc>
      </w:tr>
      <w:tr w:rsidR="008C4167" w:rsidTr="00551550">
        <w:tc>
          <w:tcPr>
            <w:tcW w:w="9430" w:type="dxa"/>
          </w:tcPr>
          <w:p w:rsidR="008C4167" w:rsidRDefault="00551550" w:rsidP="00F94E9E">
            <w:pPr>
              <w:spacing w:after="0" w:line="240" w:lineRule="auto"/>
              <w:ind w:left="0" w:right="545" w:firstLine="0"/>
              <w:jc w:val="left"/>
            </w:pPr>
            <w:r>
              <w:t xml:space="preserve">Насколько материально-технические условия реализации ООП ДОО (учебно-методический комплект, оборудование, оснащение) обеспечивают полноценное развитие детей во всех основных образовательных областях </w:t>
            </w:r>
          </w:p>
        </w:tc>
        <w:tc>
          <w:tcPr>
            <w:tcW w:w="1350" w:type="dxa"/>
          </w:tcPr>
          <w:p w:rsidR="008C4167" w:rsidRDefault="00875B3F" w:rsidP="00F94E9E">
            <w:pPr>
              <w:spacing w:after="76" w:line="240" w:lineRule="auto"/>
              <w:ind w:left="0" w:firstLine="0"/>
              <w:jc w:val="left"/>
            </w:pPr>
            <w:r>
              <w:t>4</w:t>
            </w:r>
          </w:p>
        </w:tc>
      </w:tr>
      <w:tr w:rsidR="008C4167" w:rsidTr="00551550">
        <w:tc>
          <w:tcPr>
            <w:tcW w:w="9430" w:type="dxa"/>
          </w:tcPr>
          <w:p w:rsidR="00551550" w:rsidRDefault="00551550" w:rsidP="00F94E9E">
            <w:pPr>
              <w:tabs>
                <w:tab w:val="center" w:pos="4943"/>
                <w:tab w:val="center" w:pos="10239"/>
              </w:tabs>
              <w:spacing w:line="240" w:lineRule="auto"/>
              <w:ind w:left="0" w:firstLine="0"/>
              <w:jc w:val="left"/>
            </w:pPr>
            <w:r>
              <w:t xml:space="preserve">Насколько финансовые условия реализации </w:t>
            </w:r>
            <w:r w:rsidR="00D72145">
              <w:t>ООП ДОО</w:t>
            </w:r>
            <w:r>
              <w:t xml:space="preserve"> обеспечивают </w:t>
            </w:r>
          </w:p>
          <w:p w:rsidR="008C4167" w:rsidRDefault="00551550" w:rsidP="00F94E9E">
            <w:pPr>
              <w:spacing w:after="52" w:line="240" w:lineRule="auto"/>
              <w:ind w:left="0" w:right="11" w:firstLine="0"/>
            </w:pPr>
            <w:r>
              <w:t xml:space="preserve">полноценное развитие детей во всех основных образовательных областях </w:t>
            </w:r>
          </w:p>
        </w:tc>
        <w:tc>
          <w:tcPr>
            <w:tcW w:w="1350" w:type="dxa"/>
          </w:tcPr>
          <w:p w:rsidR="008C4167" w:rsidRDefault="005C1DF1" w:rsidP="00F94E9E">
            <w:pPr>
              <w:spacing w:after="76" w:line="240" w:lineRule="auto"/>
              <w:ind w:left="0" w:firstLine="0"/>
              <w:jc w:val="left"/>
            </w:pPr>
            <w:r>
              <w:t>3</w:t>
            </w:r>
          </w:p>
        </w:tc>
      </w:tr>
      <w:tr w:rsidR="00551550" w:rsidTr="00551550">
        <w:tc>
          <w:tcPr>
            <w:tcW w:w="9430" w:type="dxa"/>
          </w:tcPr>
          <w:p w:rsidR="00551550" w:rsidRDefault="00551550" w:rsidP="00F94E9E">
            <w:pPr>
              <w:tabs>
                <w:tab w:val="center" w:pos="4943"/>
                <w:tab w:val="center" w:pos="10239"/>
              </w:tabs>
              <w:spacing w:line="240" w:lineRule="auto"/>
              <w:ind w:left="0" w:firstLine="0"/>
              <w:jc w:val="left"/>
            </w:pPr>
            <w:r>
              <w:rPr>
                <w:b/>
              </w:rPr>
              <w:t>Средний балл:</w:t>
            </w:r>
          </w:p>
        </w:tc>
        <w:tc>
          <w:tcPr>
            <w:tcW w:w="1350" w:type="dxa"/>
          </w:tcPr>
          <w:p w:rsidR="00551550" w:rsidRPr="00327B85" w:rsidRDefault="00875B3F" w:rsidP="00F94E9E">
            <w:pPr>
              <w:spacing w:after="76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3,2</w:t>
            </w:r>
          </w:p>
        </w:tc>
      </w:tr>
    </w:tbl>
    <w:p w:rsidR="008C4167" w:rsidRDefault="008C4167" w:rsidP="00DD31C1">
      <w:pPr>
        <w:spacing w:after="76" w:line="240" w:lineRule="auto"/>
        <w:ind w:left="0" w:firstLine="0"/>
        <w:jc w:val="left"/>
      </w:pPr>
    </w:p>
    <w:p w:rsidR="004C719D" w:rsidRDefault="004C719D" w:rsidP="00F94E9E">
      <w:pPr>
        <w:spacing w:after="29" w:line="240" w:lineRule="auto"/>
        <w:ind w:left="142" w:firstLine="0"/>
        <w:jc w:val="left"/>
      </w:pPr>
    </w:p>
    <w:p w:rsidR="004C719D" w:rsidRDefault="006B40D5" w:rsidP="00F94E9E">
      <w:pPr>
        <w:spacing w:after="4" w:line="240" w:lineRule="auto"/>
        <w:ind w:left="152"/>
        <w:jc w:val="left"/>
        <w:rPr>
          <w:b/>
        </w:rPr>
      </w:pPr>
      <w:r w:rsidRPr="008E1339">
        <w:rPr>
          <w:b/>
        </w:rPr>
        <w:t xml:space="preserve">  </w:t>
      </w:r>
      <w:r w:rsidR="00085869" w:rsidRPr="00327B85">
        <w:rPr>
          <w:b/>
        </w:rPr>
        <w:t>4.</w:t>
      </w:r>
      <w:r w:rsidR="00085869">
        <w:t xml:space="preserve">  </w:t>
      </w:r>
      <w:r w:rsidR="00085869">
        <w:rPr>
          <w:b/>
        </w:rPr>
        <w:t xml:space="preserve">Профессиональный уровень педагогов ДОУ. </w:t>
      </w:r>
    </w:p>
    <w:tbl>
      <w:tblPr>
        <w:tblStyle w:val="a7"/>
        <w:tblW w:w="0" w:type="auto"/>
        <w:tblInd w:w="152" w:type="dxa"/>
        <w:tblLook w:val="04A0" w:firstRow="1" w:lastRow="0" w:firstColumn="1" w:lastColumn="0" w:noHBand="0" w:noVBand="1"/>
      </w:tblPr>
      <w:tblGrid>
        <w:gridCol w:w="9292"/>
        <w:gridCol w:w="1263"/>
      </w:tblGrid>
      <w:tr w:rsidR="00754372" w:rsidTr="00754372">
        <w:tc>
          <w:tcPr>
            <w:tcW w:w="9516" w:type="dxa"/>
          </w:tcPr>
          <w:p w:rsidR="00754372" w:rsidRPr="00754372" w:rsidRDefault="00754372" w:rsidP="00F94E9E">
            <w:pPr>
              <w:spacing w:after="4" w:line="240" w:lineRule="auto"/>
              <w:ind w:left="0" w:firstLine="0"/>
              <w:jc w:val="left"/>
              <w:rPr>
                <w:b/>
              </w:rPr>
            </w:pPr>
            <w:r w:rsidRPr="00754372">
              <w:rPr>
                <w:b/>
              </w:rPr>
              <w:t>Параметры</w:t>
            </w:r>
          </w:p>
        </w:tc>
        <w:tc>
          <w:tcPr>
            <w:tcW w:w="1266" w:type="dxa"/>
          </w:tcPr>
          <w:p w:rsidR="00754372" w:rsidRPr="00754372" w:rsidRDefault="00754372" w:rsidP="00F94E9E">
            <w:pPr>
              <w:spacing w:after="4" w:line="240" w:lineRule="auto"/>
              <w:ind w:left="0" w:firstLine="0"/>
              <w:jc w:val="left"/>
              <w:rPr>
                <w:b/>
              </w:rPr>
            </w:pPr>
            <w:r w:rsidRPr="00754372">
              <w:rPr>
                <w:b/>
              </w:rPr>
              <w:t>Оценка</w:t>
            </w:r>
          </w:p>
        </w:tc>
      </w:tr>
      <w:tr w:rsidR="00754372" w:rsidTr="00754372">
        <w:trPr>
          <w:trHeight w:val="346"/>
        </w:trPr>
        <w:tc>
          <w:tcPr>
            <w:tcW w:w="9516" w:type="dxa"/>
          </w:tcPr>
          <w:p w:rsidR="00754372" w:rsidRDefault="00754372" w:rsidP="00F94E9E">
            <w:pPr>
              <w:pStyle w:val="Default"/>
              <w:tabs>
                <w:tab w:val="left" w:pos="4975"/>
              </w:tabs>
              <w:ind w:left="108"/>
            </w:pPr>
            <w:r>
              <w:rPr>
                <w:sz w:val="28"/>
                <w:szCs w:val="28"/>
              </w:rPr>
              <w:t xml:space="preserve">Укомплектованность ДОО педагогическими кадрами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66" w:type="dxa"/>
          </w:tcPr>
          <w:p w:rsidR="00754372" w:rsidRDefault="00DD31C1" w:rsidP="00F94E9E">
            <w:pPr>
              <w:spacing w:after="0" w:line="240" w:lineRule="auto"/>
              <w:ind w:left="0" w:firstLine="0"/>
              <w:jc w:val="left"/>
            </w:pPr>
            <w:r>
              <w:t>3</w:t>
            </w:r>
          </w:p>
        </w:tc>
      </w:tr>
      <w:tr w:rsidR="00754372" w:rsidTr="00754372">
        <w:trPr>
          <w:trHeight w:val="692"/>
        </w:trPr>
        <w:tc>
          <w:tcPr>
            <w:tcW w:w="9516" w:type="dxa"/>
          </w:tcPr>
          <w:p w:rsidR="00754372" w:rsidRDefault="00754372" w:rsidP="00F94E9E">
            <w:pPr>
              <w:pStyle w:val="Default"/>
              <w:tabs>
                <w:tab w:val="left" w:pos="497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педагогических работников, имеющих высшее педагогическое образование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66" w:type="dxa"/>
          </w:tcPr>
          <w:p w:rsidR="00754372" w:rsidRDefault="00012E7B" w:rsidP="00F94E9E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</w:tr>
      <w:tr w:rsidR="00754372" w:rsidTr="00754372">
        <w:trPr>
          <w:trHeight w:val="574"/>
        </w:trPr>
        <w:tc>
          <w:tcPr>
            <w:tcW w:w="9516" w:type="dxa"/>
          </w:tcPr>
          <w:p w:rsidR="00754372" w:rsidRDefault="00754372" w:rsidP="00F94E9E">
            <w:pPr>
              <w:pStyle w:val="Default"/>
              <w:tabs>
                <w:tab w:val="left" w:pos="4975"/>
              </w:tabs>
              <w:ind w:left="108"/>
              <w:rPr>
                <w:sz w:val="28"/>
                <w:szCs w:val="28"/>
              </w:rPr>
            </w:pPr>
            <w:r w:rsidRPr="006B40D5">
              <w:rPr>
                <w:color w:val="auto"/>
                <w:sz w:val="28"/>
                <w:szCs w:val="28"/>
              </w:rPr>
              <w:t xml:space="preserve">Доля педагогических работников, имеющих первую и высшую квалификационные категории </w:t>
            </w:r>
            <w:r w:rsidRPr="006B40D5">
              <w:rPr>
                <w:color w:val="FF0000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</w:tcPr>
          <w:p w:rsidR="00754372" w:rsidRDefault="00012E7B" w:rsidP="00F94E9E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</w:tr>
      <w:tr w:rsidR="00754372" w:rsidTr="00754372">
        <w:trPr>
          <w:trHeight w:val="1665"/>
        </w:trPr>
        <w:tc>
          <w:tcPr>
            <w:tcW w:w="9516" w:type="dxa"/>
          </w:tcPr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Участие педагогов в конкурсах/грантах: </w:t>
            </w:r>
          </w:p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муниципальный уровень, </w:t>
            </w:r>
          </w:p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региональный уровень, </w:t>
            </w:r>
          </w:p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уровень, </w:t>
            </w:r>
          </w:p>
          <w:p w:rsidR="00754372" w:rsidRDefault="00754372" w:rsidP="00F94E9E">
            <w:pPr>
              <w:pStyle w:val="Default"/>
              <w:tabs>
                <w:tab w:val="left" w:pos="4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международный уровень.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66" w:type="dxa"/>
          </w:tcPr>
          <w:p w:rsidR="00754372" w:rsidRDefault="00754372" w:rsidP="00F94E9E">
            <w:pPr>
              <w:spacing w:after="0" w:line="240" w:lineRule="auto"/>
              <w:ind w:left="0" w:firstLine="0"/>
              <w:jc w:val="left"/>
            </w:pPr>
          </w:p>
          <w:p w:rsidR="00754372" w:rsidRDefault="00754372" w:rsidP="00F94E9E">
            <w:pPr>
              <w:spacing w:after="0" w:line="240" w:lineRule="auto"/>
              <w:ind w:left="0" w:firstLine="0"/>
              <w:jc w:val="left"/>
            </w:pPr>
          </w:p>
          <w:p w:rsidR="00754372" w:rsidRDefault="00754372" w:rsidP="00F94E9E">
            <w:pPr>
              <w:spacing w:after="0" w:line="240" w:lineRule="auto"/>
              <w:ind w:left="0" w:firstLine="0"/>
              <w:jc w:val="left"/>
            </w:pPr>
          </w:p>
          <w:p w:rsidR="00754372" w:rsidRDefault="00012E7B" w:rsidP="00F94E9E">
            <w:pPr>
              <w:spacing w:after="0" w:line="240" w:lineRule="auto"/>
              <w:ind w:left="0" w:firstLine="0"/>
              <w:jc w:val="left"/>
            </w:pPr>
            <w:r>
              <w:t>4</w:t>
            </w:r>
          </w:p>
        </w:tc>
      </w:tr>
      <w:tr w:rsidR="00754372" w:rsidTr="00754372">
        <w:trPr>
          <w:trHeight w:val="1556"/>
        </w:trPr>
        <w:tc>
          <w:tcPr>
            <w:tcW w:w="9516" w:type="dxa"/>
          </w:tcPr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Публикация опыта работы педагогов ДОУ: </w:t>
            </w:r>
          </w:p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муниципальный уровень, </w:t>
            </w:r>
          </w:p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региональный уровень, </w:t>
            </w:r>
          </w:p>
          <w:p w:rsidR="00754372" w:rsidRDefault="00754372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уровень, </w:t>
            </w:r>
          </w:p>
          <w:p w:rsidR="00754372" w:rsidRDefault="00754372" w:rsidP="00F94E9E">
            <w:pPr>
              <w:pStyle w:val="Default"/>
              <w:tabs>
                <w:tab w:val="left" w:pos="497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международный уровень </w:t>
            </w: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66" w:type="dxa"/>
          </w:tcPr>
          <w:p w:rsidR="00754372" w:rsidRDefault="00DD31C1" w:rsidP="00F94E9E">
            <w:pPr>
              <w:spacing w:after="0" w:line="240" w:lineRule="auto"/>
              <w:ind w:left="0" w:firstLine="0"/>
              <w:jc w:val="left"/>
            </w:pPr>
            <w:r>
              <w:t>2</w:t>
            </w:r>
          </w:p>
        </w:tc>
      </w:tr>
      <w:tr w:rsidR="00754372" w:rsidTr="00754372">
        <w:trPr>
          <w:trHeight w:val="928"/>
        </w:trPr>
        <w:tc>
          <w:tcPr>
            <w:tcW w:w="9516" w:type="dxa"/>
          </w:tcPr>
          <w:p w:rsidR="00754372" w:rsidRDefault="00754372" w:rsidP="00F94E9E">
            <w:pPr>
              <w:pStyle w:val="Default"/>
              <w:tabs>
                <w:tab w:val="left" w:pos="4975"/>
              </w:tabs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педагогических работников и управленческих кадров, прошедших за последние 3 года повышение квалификации/переподготовку по профилю осуществляемой ими образовательной деятельности 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66" w:type="dxa"/>
          </w:tcPr>
          <w:p w:rsidR="00754372" w:rsidRDefault="00DD31C1" w:rsidP="00F94E9E">
            <w:pPr>
              <w:spacing w:after="0" w:line="240" w:lineRule="auto"/>
              <w:ind w:left="0" w:firstLine="0"/>
              <w:jc w:val="left"/>
            </w:pPr>
            <w:r>
              <w:t>1</w:t>
            </w:r>
          </w:p>
        </w:tc>
      </w:tr>
      <w:tr w:rsidR="00754372" w:rsidTr="00754372">
        <w:trPr>
          <w:trHeight w:val="732"/>
        </w:trPr>
        <w:tc>
          <w:tcPr>
            <w:tcW w:w="9516" w:type="dxa"/>
          </w:tcPr>
          <w:p w:rsidR="00754372" w:rsidRDefault="00754372" w:rsidP="00F94E9E">
            <w:pPr>
              <w:pStyle w:val="Default"/>
              <w:ind w:left="108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Средний балл: </w:t>
            </w:r>
          </w:p>
          <w:p w:rsidR="00754372" w:rsidRDefault="00754372" w:rsidP="00F94E9E">
            <w:pPr>
              <w:spacing w:after="0" w:line="240" w:lineRule="auto"/>
              <w:ind w:left="0"/>
              <w:jc w:val="left"/>
              <w:rPr>
                <w:szCs w:val="28"/>
              </w:rPr>
            </w:pPr>
          </w:p>
        </w:tc>
        <w:tc>
          <w:tcPr>
            <w:tcW w:w="1266" w:type="dxa"/>
          </w:tcPr>
          <w:p w:rsidR="00754372" w:rsidRPr="00327B85" w:rsidRDefault="00DD31C1" w:rsidP="00F94E9E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754372" w:rsidRDefault="00754372" w:rsidP="00F94E9E">
      <w:pPr>
        <w:spacing w:after="4" w:line="240" w:lineRule="auto"/>
        <w:ind w:left="152"/>
        <w:jc w:val="left"/>
      </w:pPr>
    </w:p>
    <w:p w:rsidR="004C719D" w:rsidRDefault="00085869" w:rsidP="00F94E9E">
      <w:pPr>
        <w:spacing w:after="21" w:line="240" w:lineRule="auto"/>
        <w:ind w:left="0" w:firstLine="0"/>
      </w:pPr>
      <w:r>
        <w:rPr>
          <w:b/>
          <w:i/>
        </w:rPr>
        <w:t xml:space="preserve"> </w:t>
      </w:r>
    </w:p>
    <w:p w:rsidR="004C719D" w:rsidRDefault="00085869" w:rsidP="00F94E9E">
      <w:pPr>
        <w:spacing w:after="0" w:line="240" w:lineRule="auto"/>
        <w:ind w:left="456" w:firstLine="0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082D76" w:rsidRDefault="00082D76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3D564D" w:rsidRDefault="003D564D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3D564D" w:rsidRDefault="003D564D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3D564D" w:rsidRDefault="003D564D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3D564D" w:rsidRDefault="003D564D" w:rsidP="00F94E9E">
      <w:pPr>
        <w:spacing w:after="0" w:line="240" w:lineRule="auto"/>
        <w:ind w:left="456" w:firstLine="0"/>
        <w:jc w:val="center"/>
        <w:rPr>
          <w:b/>
          <w:i/>
        </w:rPr>
      </w:pPr>
    </w:p>
    <w:p w:rsidR="00875B3F" w:rsidRDefault="00875B3F" w:rsidP="00DD31C1">
      <w:pPr>
        <w:spacing w:after="0" w:line="240" w:lineRule="auto"/>
        <w:ind w:left="0" w:firstLine="0"/>
        <w:jc w:val="left"/>
        <w:rPr>
          <w:b/>
          <w:i/>
        </w:rPr>
      </w:pPr>
    </w:p>
    <w:p w:rsidR="00875B3F" w:rsidRDefault="00875B3F" w:rsidP="00F94E9E">
      <w:pPr>
        <w:spacing w:after="0" w:line="240" w:lineRule="auto"/>
        <w:ind w:left="3913"/>
        <w:jc w:val="left"/>
        <w:rPr>
          <w:b/>
          <w:i/>
        </w:rPr>
      </w:pPr>
    </w:p>
    <w:p w:rsidR="00832530" w:rsidRDefault="00832530" w:rsidP="00F94E9E">
      <w:pPr>
        <w:spacing w:after="0" w:line="240" w:lineRule="auto"/>
        <w:ind w:left="3913"/>
        <w:jc w:val="left"/>
        <w:rPr>
          <w:b/>
          <w:i/>
        </w:rPr>
      </w:pPr>
    </w:p>
    <w:p w:rsidR="00832530" w:rsidRDefault="00832530" w:rsidP="00F94E9E">
      <w:pPr>
        <w:spacing w:after="0" w:line="240" w:lineRule="auto"/>
        <w:ind w:left="3913"/>
        <w:jc w:val="left"/>
        <w:rPr>
          <w:b/>
          <w:i/>
        </w:rPr>
      </w:pPr>
    </w:p>
    <w:p w:rsidR="004C719D" w:rsidRDefault="00085869" w:rsidP="00F94E9E">
      <w:pPr>
        <w:spacing w:after="0" w:line="240" w:lineRule="auto"/>
        <w:ind w:left="3913"/>
        <w:jc w:val="left"/>
      </w:pPr>
      <w:r>
        <w:rPr>
          <w:b/>
          <w:i/>
        </w:rPr>
        <w:lastRenderedPageBreak/>
        <w:t>Наиболее сильные аспекты.</w:t>
      </w: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0776" w:type="dxa"/>
        <w:tblInd w:w="142" w:type="dxa"/>
        <w:tblLook w:val="04A0" w:firstRow="1" w:lastRow="0" w:firstColumn="1" w:lastColumn="0" w:noHBand="0" w:noVBand="1"/>
      </w:tblPr>
      <w:tblGrid>
        <w:gridCol w:w="4254"/>
        <w:gridCol w:w="6522"/>
      </w:tblGrid>
      <w:tr w:rsidR="004C719D">
        <w:trPr>
          <w:trHeight w:val="677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DD31C1" w:rsidRDefault="00085869" w:rsidP="00F94E9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DD31C1">
              <w:rPr>
                <w:b/>
                <w:i/>
              </w:rPr>
              <w:t xml:space="preserve">Наиболее сильные </w:t>
            </w:r>
            <w:r w:rsidR="00C15DD5" w:rsidRPr="00DD31C1">
              <w:rPr>
                <w:b/>
                <w:i/>
              </w:rPr>
              <w:t>стороны педагогов ДОУ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DD31C1" w:rsidRDefault="00C15DD5" w:rsidP="00F94E9E">
            <w:pPr>
              <w:spacing w:after="0" w:line="240" w:lineRule="auto"/>
              <w:ind w:left="219" w:right="247" w:firstLine="0"/>
              <w:jc w:val="center"/>
              <w:rPr>
                <w:b/>
              </w:rPr>
            </w:pPr>
            <w:r w:rsidRPr="00DD31C1">
              <w:rPr>
                <w:b/>
                <w:i/>
              </w:rPr>
              <w:t>Какие факторы в ДОУ</w:t>
            </w:r>
            <w:r w:rsidR="00085869" w:rsidRPr="00DD31C1">
              <w:rPr>
                <w:b/>
                <w:i/>
              </w:rPr>
              <w:t xml:space="preserve"> повлияли на формирование этих сильных сторон?</w:t>
            </w:r>
            <w:r w:rsidR="00085869" w:rsidRPr="00DD31C1"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4C719D">
        <w:trPr>
          <w:trHeight w:val="749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84" w:hanging="142"/>
              <w:jc w:val="left"/>
            </w:pPr>
            <w:r>
              <w:t xml:space="preserve">1. Ценностное отношение к ребенку, культуре, творчеству.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42" w:firstLine="0"/>
            </w:pPr>
            <w:r>
              <w:t xml:space="preserve">Стимулирование положительной мотивации на педагогическую деятельность </w:t>
            </w:r>
          </w:p>
        </w:tc>
      </w:tr>
      <w:tr w:rsidR="004C719D">
        <w:trPr>
          <w:trHeight w:val="2321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719D" w:rsidRDefault="004C719D" w:rsidP="00D72145">
            <w:pPr>
              <w:spacing w:after="0" w:line="240" w:lineRule="auto"/>
              <w:ind w:left="0" w:firstLine="0"/>
              <w:jc w:val="left"/>
            </w:pPr>
          </w:p>
          <w:p w:rsidR="004C719D" w:rsidRDefault="00085869" w:rsidP="00F94E9E">
            <w:pPr>
              <w:spacing w:after="0" w:line="240" w:lineRule="auto"/>
              <w:ind w:left="284" w:right="30" w:hanging="142"/>
              <w:jc w:val="left"/>
            </w:pPr>
            <w:r>
              <w:t xml:space="preserve">2. Умение заботиться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r w:rsidR="00D72145">
              <w:t>сохранении физического</w:t>
            </w:r>
            <w:r>
              <w:t xml:space="preserve"> </w:t>
            </w:r>
            <w:r w:rsidR="00C15DD5">
              <w:t xml:space="preserve">и психического </w:t>
            </w:r>
            <w:r>
              <w:t xml:space="preserve">здоровья детей.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5DD5" w:rsidRDefault="00085869" w:rsidP="00F94E9E">
            <w:pPr>
              <w:spacing w:after="0" w:line="240" w:lineRule="auto"/>
              <w:ind w:left="142" w:right="38" w:firstLine="0"/>
            </w:pPr>
            <w:r>
              <w:rPr>
                <w:sz w:val="43"/>
                <w:vertAlign w:val="superscript"/>
              </w:rPr>
              <w:t xml:space="preserve"> </w:t>
            </w:r>
            <w:r>
              <w:t>1</w:t>
            </w:r>
            <w:r>
              <w:rPr>
                <w:sz w:val="43"/>
                <w:vertAlign w:val="superscript"/>
              </w:rPr>
              <w:t xml:space="preserve"> </w:t>
            </w:r>
            <w:r>
              <w:t>Наличие</w:t>
            </w:r>
            <w:r w:rsidR="00C15DD5">
              <w:t xml:space="preserve"> физкультурного зала, спортивной площадки, футбольного поля.</w:t>
            </w:r>
          </w:p>
          <w:p w:rsidR="00C15DD5" w:rsidRDefault="00085869" w:rsidP="00F94E9E">
            <w:pPr>
              <w:spacing w:after="0" w:line="240" w:lineRule="auto"/>
              <w:ind w:left="142" w:right="38" w:firstLine="0"/>
            </w:pPr>
            <w:r>
              <w:t xml:space="preserve">2.Организация и проведение </w:t>
            </w:r>
            <w:r w:rsidR="00C15DD5">
              <w:t>недели здоровья.</w:t>
            </w:r>
          </w:p>
          <w:p w:rsidR="004C719D" w:rsidRDefault="00C15DD5" w:rsidP="00F94E9E">
            <w:pPr>
              <w:spacing w:after="0" w:line="240" w:lineRule="auto"/>
              <w:ind w:left="142" w:right="38" w:firstLine="0"/>
            </w:pPr>
            <w:r>
              <w:t xml:space="preserve">3. Включение в </w:t>
            </w:r>
            <w:proofErr w:type="spellStart"/>
            <w:r>
              <w:t>воспитательно</w:t>
            </w:r>
            <w:proofErr w:type="spellEnd"/>
            <w:r>
              <w:t xml:space="preserve"> – образовательную деятельность мероприятий физкультурно – оздоровительной направленности.</w:t>
            </w:r>
            <w:r w:rsidR="00085869">
              <w:t xml:space="preserve"> </w:t>
            </w:r>
          </w:p>
        </w:tc>
      </w:tr>
      <w:tr w:rsidR="004C719D">
        <w:trPr>
          <w:trHeight w:val="104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84" w:right="139" w:hanging="142"/>
            </w:pPr>
            <w:r>
              <w:t xml:space="preserve">3.Проявление заботы о развитии индивидуальности каждого ребенка.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64" w:line="240" w:lineRule="auto"/>
              <w:ind w:left="-14" w:firstLine="0"/>
              <w:jc w:val="left"/>
            </w:pPr>
            <w:r>
              <w:t xml:space="preserve">    </w:t>
            </w:r>
          </w:p>
          <w:p w:rsidR="004C719D" w:rsidRDefault="00085869" w:rsidP="00D72145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  <w:r w:rsidR="00012E7B">
              <w:t>Реализация Закона</w:t>
            </w:r>
            <w:r>
              <w:t xml:space="preserve"> об образовании, ФГОС </w:t>
            </w:r>
          </w:p>
        </w:tc>
      </w:tr>
      <w:tr w:rsidR="004C719D">
        <w:trPr>
          <w:trHeight w:val="1474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4C719D" w:rsidRDefault="00085869" w:rsidP="003D564D">
            <w:pPr>
              <w:spacing w:after="0" w:line="240" w:lineRule="auto"/>
              <w:ind w:left="284" w:right="36" w:hanging="142"/>
            </w:pPr>
            <w:r>
              <w:t xml:space="preserve">4.Умение создавать и постоянно обогащать культурно-ин-формационную и предметно-развивающую образовательную среду.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423" w:hanging="281"/>
              <w:jc w:val="left"/>
            </w:pPr>
            <w:r>
              <w:t xml:space="preserve">1.Система </w:t>
            </w:r>
            <w:r w:rsidR="00D72145">
              <w:t>методической работы,</w:t>
            </w:r>
            <w:r>
              <w:t xml:space="preserve"> направленной на освоение информационных технологий.  </w:t>
            </w:r>
          </w:p>
          <w:p w:rsidR="004C719D" w:rsidRDefault="004C719D" w:rsidP="00F94E9E">
            <w:pPr>
              <w:spacing w:after="0" w:line="240" w:lineRule="auto"/>
              <w:ind w:left="423" w:hanging="281"/>
              <w:jc w:val="left"/>
            </w:pPr>
          </w:p>
        </w:tc>
      </w:tr>
      <w:tr w:rsidR="004C719D">
        <w:trPr>
          <w:trHeight w:val="1680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84" w:right="36" w:hanging="142"/>
            </w:pPr>
            <w:r>
              <w:t xml:space="preserve">5.Умение работать с содержанием обучения и разнообразными педагогическими технологиями, придавая им личностно-смысловую направленность.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15DD5" w:rsidRDefault="00085869" w:rsidP="00F94E9E">
            <w:pPr>
              <w:spacing w:after="0" w:line="240" w:lineRule="auto"/>
              <w:ind w:left="142" w:right="432" w:firstLine="0"/>
              <w:jc w:val="left"/>
            </w:pPr>
            <w:r>
              <w:t>1. Стимулирование положительной мотивации на педагогическую деятельность.</w:t>
            </w:r>
          </w:p>
          <w:p w:rsidR="00C15DD5" w:rsidRDefault="00085869" w:rsidP="00F94E9E">
            <w:pPr>
              <w:spacing w:after="0" w:line="240" w:lineRule="auto"/>
              <w:ind w:left="423" w:hanging="281"/>
              <w:jc w:val="left"/>
            </w:pPr>
            <w:r>
              <w:t>2.</w:t>
            </w:r>
            <w:r w:rsidR="00C15DD5">
              <w:t xml:space="preserve"> Система </w:t>
            </w:r>
            <w:r w:rsidR="00D72145">
              <w:t>методической работы,</w:t>
            </w:r>
            <w:r w:rsidR="00C15DD5">
              <w:t xml:space="preserve"> направленной на освоение педагогических технологий.  </w:t>
            </w:r>
          </w:p>
          <w:p w:rsidR="004C719D" w:rsidRDefault="00085869" w:rsidP="00F94E9E">
            <w:pPr>
              <w:spacing w:after="0" w:line="240" w:lineRule="auto"/>
              <w:ind w:left="-14" w:firstLine="0"/>
              <w:jc w:val="left"/>
            </w:pPr>
            <w:r>
              <w:t xml:space="preserve"> </w:t>
            </w:r>
          </w:p>
        </w:tc>
      </w:tr>
      <w:tr w:rsidR="004C719D">
        <w:trPr>
          <w:trHeight w:val="1433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2" w:line="240" w:lineRule="auto"/>
              <w:ind w:left="142" w:firstLine="0"/>
              <w:jc w:val="left"/>
            </w:pPr>
            <w:r>
              <w:t xml:space="preserve"> </w:t>
            </w:r>
            <w:r>
              <w:rPr>
                <w:sz w:val="16"/>
              </w:rP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284" w:hanging="142"/>
              <w:jc w:val="left"/>
            </w:pPr>
            <w:r>
              <w:t xml:space="preserve">6.Высокий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прикладных навыков.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42" w:firstLine="0"/>
              <w:jc w:val="left"/>
            </w:pPr>
            <w:r>
              <w:t xml:space="preserve">1.Возможность размещения творческих отчетов для родителей в Интернет </w:t>
            </w:r>
            <w:proofErr w:type="gramStart"/>
            <w:r>
              <w:t>пространстве</w:t>
            </w:r>
            <w:proofErr w:type="gramEnd"/>
            <w:r>
              <w:t xml:space="preserve"> 2.Интерактивные конкурсы творческих работ. </w:t>
            </w:r>
          </w:p>
          <w:p w:rsidR="004C719D" w:rsidRDefault="00085869" w:rsidP="00F94E9E">
            <w:pPr>
              <w:spacing w:after="0" w:line="240" w:lineRule="auto"/>
              <w:ind w:left="142" w:firstLine="0"/>
              <w:jc w:val="left"/>
            </w:pPr>
            <w:r>
              <w:t xml:space="preserve">3.Регулярные выставки детских работ. </w:t>
            </w:r>
          </w:p>
        </w:tc>
      </w:tr>
    </w:tbl>
    <w:p w:rsidR="00C15DD5" w:rsidRDefault="00C15DD5" w:rsidP="00F94E9E">
      <w:pPr>
        <w:spacing w:after="0" w:line="240" w:lineRule="auto"/>
        <w:ind w:left="3112"/>
        <w:jc w:val="left"/>
        <w:rPr>
          <w:b/>
          <w:i/>
        </w:rPr>
      </w:pPr>
    </w:p>
    <w:p w:rsidR="004C719D" w:rsidRDefault="00085869" w:rsidP="00F94E9E">
      <w:pPr>
        <w:spacing w:after="0" w:line="240" w:lineRule="auto"/>
        <w:ind w:left="3112"/>
        <w:jc w:val="left"/>
      </w:pPr>
      <w:proofErr w:type="gramStart"/>
      <w:r>
        <w:rPr>
          <w:b/>
          <w:i/>
        </w:rPr>
        <w:t>Аспекты</w:t>
      </w:r>
      <w:proofErr w:type="gramEnd"/>
      <w:r>
        <w:rPr>
          <w:b/>
          <w:i/>
        </w:rPr>
        <w:t xml:space="preserve"> нуждающиеся в улучшении</w:t>
      </w:r>
      <w:r>
        <w:rPr>
          <w:rFonts w:ascii="Calibri" w:eastAsia="Calibri" w:hAnsi="Calibri" w:cs="Calibri"/>
          <w:b/>
          <w:sz w:val="25"/>
          <w:vertAlign w:val="subscript"/>
        </w:rPr>
        <w:t xml:space="preserve"> </w:t>
      </w:r>
    </w:p>
    <w:tbl>
      <w:tblPr>
        <w:tblStyle w:val="TableGrid"/>
        <w:tblW w:w="10776" w:type="dxa"/>
        <w:tblInd w:w="142" w:type="dxa"/>
        <w:tblCellMar>
          <w:top w:w="11" w:type="dxa"/>
          <w:bottom w:w="57" w:type="dxa"/>
          <w:right w:w="16" w:type="dxa"/>
        </w:tblCellMar>
        <w:tblLook w:val="04A0" w:firstRow="1" w:lastRow="0" w:firstColumn="1" w:lastColumn="0" w:noHBand="0" w:noVBand="1"/>
      </w:tblPr>
      <w:tblGrid>
        <w:gridCol w:w="4254"/>
        <w:gridCol w:w="6522"/>
      </w:tblGrid>
      <w:tr w:rsidR="004C719D">
        <w:trPr>
          <w:trHeight w:val="379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39" w:firstLine="0"/>
              <w:jc w:val="center"/>
            </w:pPr>
            <w:r>
              <w:rPr>
                <w:i/>
              </w:rPr>
              <w:t xml:space="preserve">Аспекты улучшения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2" w:firstLine="0"/>
            </w:pPr>
            <w:r>
              <w:rPr>
                <w:i/>
              </w:rPr>
              <w:t>Какие действия для этого необходимо предпринять?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4C719D">
        <w:trPr>
          <w:trHeight w:val="160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96" w:right="124" w:hanging="35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Формирование четкого видения современных задач дошкольного образования.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Default="00085869" w:rsidP="00F94E9E">
            <w:pPr>
              <w:spacing w:after="90" w:line="240" w:lineRule="auto"/>
              <w:ind w:left="-2" w:firstLine="0"/>
              <w:jc w:val="left"/>
            </w:pPr>
            <w:r>
              <w:t xml:space="preserve">1.Целенаправленное изучение и освоение ФГОС. </w:t>
            </w:r>
          </w:p>
          <w:p w:rsidR="004C719D" w:rsidRDefault="00085869" w:rsidP="00F94E9E">
            <w:pPr>
              <w:spacing w:after="0" w:line="240" w:lineRule="auto"/>
              <w:ind w:left="284" w:right="31" w:hanging="286"/>
            </w:pPr>
            <w:r>
              <w:t xml:space="preserve">2.Своевременное и </w:t>
            </w:r>
            <w:r w:rsidR="00012E7B">
              <w:t>регулярное обеспечение</w:t>
            </w:r>
            <w:r>
              <w:t xml:space="preserve"> нормативными и методическими материалами педагогов ДОУ </w:t>
            </w:r>
          </w:p>
        </w:tc>
      </w:tr>
      <w:tr w:rsidR="004C719D">
        <w:trPr>
          <w:trHeight w:val="1976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22" w:line="240" w:lineRule="auto"/>
              <w:ind w:left="398" w:firstLine="0"/>
              <w:jc w:val="left"/>
            </w:pPr>
            <w:r>
              <w:lastRenderedPageBreak/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398" w:hanging="36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Способность к самообразованию.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19D" w:rsidRDefault="00085869" w:rsidP="00F94E9E">
            <w:pPr>
              <w:spacing w:after="59" w:line="240" w:lineRule="auto"/>
              <w:ind w:left="284" w:hanging="286"/>
              <w:jc w:val="left"/>
            </w:pPr>
            <w:r>
              <w:t xml:space="preserve">1.Расширение спектра </w:t>
            </w:r>
            <w:r>
              <w:tab/>
              <w:t xml:space="preserve">направлений </w:t>
            </w:r>
            <w:r>
              <w:tab/>
              <w:t xml:space="preserve">конкурсного движения. </w:t>
            </w:r>
          </w:p>
          <w:p w:rsidR="004C719D" w:rsidRDefault="00085869" w:rsidP="00F94E9E">
            <w:pPr>
              <w:spacing w:after="55" w:line="240" w:lineRule="auto"/>
              <w:ind w:left="284" w:hanging="286"/>
            </w:pPr>
            <w:r>
              <w:t>2.Проведение практических семинаров по освоению компьютерных программ, необходимых для</w:t>
            </w:r>
            <w:r w:rsidR="00C15DD5">
              <w:t xml:space="preserve"> </w:t>
            </w:r>
            <w:r>
              <w:t xml:space="preserve">профессиональной деятельности </w:t>
            </w:r>
          </w:p>
        </w:tc>
      </w:tr>
      <w:tr w:rsidR="004C719D">
        <w:trPr>
          <w:trHeight w:val="1418"/>
        </w:trPr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98" w:right="126" w:hanging="36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Развити</w:t>
            </w:r>
            <w:r w:rsidR="00D72145">
              <w:t xml:space="preserve">е личностных структур сознания, </w:t>
            </w:r>
            <w:r>
              <w:t>придающих гуманный смысл деятельности педагога.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84" w:hanging="286"/>
            </w:pPr>
            <w:r>
              <w:t xml:space="preserve">1.Организация и проведение тренингов личностного роста. </w:t>
            </w:r>
          </w:p>
        </w:tc>
      </w:tr>
    </w:tbl>
    <w:p w:rsidR="00225A08" w:rsidRDefault="00225A08" w:rsidP="00F94E9E">
      <w:pPr>
        <w:spacing w:after="4" w:line="240" w:lineRule="auto"/>
        <w:ind w:left="346"/>
        <w:jc w:val="left"/>
        <w:rPr>
          <w:b/>
        </w:rPr>
      </w:pPr>
    </w:p>
    <w:p w:rsidR="00225A08" w:rsidRDefault="00225A08" w:rsidP="00F94E9E">
      <w:pPr>
        <w:spacing w:after="4" w:line="240" w:lineRule="auto"/>
        <w:ind w:left="346"/>
        <w:jc w:val="left"/>
        <w:rPr>
          <w:b/>
        </w:rPr>
      </w:pPr>
    </w:p>
    <w:p w:rsidR="00225A08" w:rsidRDefault="00225A08" w:rsidP="00F94E9E">
      <w:pPr>
        <w:spacing w:after="4" w:line="240" w:lineRule="auto"/>
        <w:ind w:left="346"/>
        <w:jc w:val="left"/>
        <w:rPr>
          <w:b/>
        </w:rPr>
      </w:pPr>
    </w:p>
    <w:p w:rsidR="004C719D" w:rsidRPr="00E45DBE" w:rsidRDefault="00327B85" w:rsidP="00F94E9E">
      <w:pPr>
        <w:spacing w:after="4" w:line="240" w:lineRule="auto"/>
        <w:ind w:left="346"/>
        <w:jc w:val="left"/>
        <w:rPr>
          <w:color w:val="000000" w:themeColor="text1"/>
        </w:rPr>
      </w:pPr>
      <w:r>
        <w:rPr>
          <w:b/>
        </w:rPr>
        <w:t>5</w:t>
      </w:r>
      <w:r w:rsidR="00085869" w:rsidRPr="00875B3F">
        <w:rPr>
          <w:b/>
          <w:color w:val="FF0000"/>
        </w:rPr>
        <w:t>.</w:t>
      </w:r>
      <w:r w:rsidR="00085869" w:rsidRPr="00875B3F">
        <w:rPr>
          <w:rFonts w:ascii="Arial" w:eastAsia="Arial" w:hAnsi="Arial" w:cs="Arial"/>
          <w:b/>
          <w:color w:val="FF0000"/>
        </w:rPr>
        <w:t xml:space="preserve"> </w:t>
      </w:r>
      <w:r w:rsidR="00B61A9A" w:rsidRPr="00E45DBE">
        <w:rPr>
          <w:color w:val="000000" w:themeColor="text1"/>
        </w:rPr>
        <w:t>О</w:t>
      </w:r>
      <w:r w:rsidR="00B61A9A" w:rsidRPr="00E45DBE">
        <w:rPr>
          <w:b/>
          <w:color w:val="000000" w:themeColor="text1"/>
        </w:rPr>
        <w:t>тношение к ДОУ родителей</w:t>
      </w:r>
      <w:r w:rsidR="00085869" w:rsidRPr="00E45DBE">
        <w:rPr>
          <w:b/>
          <w:color w:val="000000" w:themeColor="text1"/>
        </w:rPr>
        <w:t xml:space="preserve"> (законных представителей) воспитанников. </w:t>
      </w:r>
    </w:p>
    <w:tbl>
      <w:tblPr>
        <w:tblStyle w:val="TableGrid"/>
        <w:tblW w:w="10789" w:type="dxa"/>
        <w:tblInd w:w="194" w:type="dxa"/>
        <w:tblCellMar>
          <w:left w:w="29" w:type="dxa"/>
          <w:bottom w:w="16" w:type="dxa"/>
        </w:tblCellMar>
        <w:tblLook w:val="04A0" w:firstRow="1" w:lastRow="0" w:firstColumn="1" w:lastColumn="0" w:noHBand="0" w:noVBand="1"/>
      </w:tblPr>
      <w:tblGrid>
        <w:gridCol w:w="346"/>
        <w:gridCol w:w="9270"/>
        <w:gridCol w:w="1173"/>
      </w:tblGrid>
      <w:tr w:rsidR="00E45DBE" w:rsidRPr="00E45DBE" w:rsidTr="00DD31C1">
        <w:trPr>
          <w:trHeight w:val="434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45DBE" w:rsidRDefault="00085869" w:rsidP="00F94E9E">
            <w:pPr>
              <w:spacing w:after="0" w:line="240" w:lineRule="auto"/>
              <w:ind w:left="0" w:right="693" w:firstLine="0"/>
              <w:jc w:val="center"/>
              <w:rPr>
                <w:color w:val="000000" w:themeColor="text1"/>
              </w:rPr>
            </w:pPr>
            <w:r w:rsidRPr="00E45DBE">
              <w:rPr>
                <w:b/>
                <w:color w:val="000000" w:themeColor="text1"/>
              </w:rPr>
              <w:t xml:space="preserve">Параметры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45DBE" w:rsidRDefault="00085869" w:rsidP="00F94E9E">
            <w:pPr>
              <w:spacing w:after="0" w:line="240" w:lineRule="auto"/>
              <w:ind w:left="168" w:firstLine="0"/>
              <w:jc w:val="left"/>
              <w:rPr>
                <w:color w:val="000000" w:themeColor="text1"/>
              </w:rPr>
            </w:pPr>
            <w:r w:rsidRPr="00E45DBE">
              <w:rPr>
                <w:b/>
                <w:color w:val="000000" w:themeColor="text1"/>
              </w:rPr>
              <w:t xml:space="preserve">Оценка </w:t>
            </w:r>
          </w:p>
        </w:tc>
      </w:tr>
      <w:tr w:rsidR="00E45DBE" w:rsidRPr="00E45DBE" w:rsidTr="00DD31C1">
        <w:trPr>
          <w:trHeight w:val="780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Pr="00E45DBE" w:rsidRDefault="00085869" w:rsidP="00F94E9E">
            <w:pPr>
              <w:spacing w:after="0" w:line="240" w:lineRule="auto"/>
              <w:ind w:left="255" w:hanging="142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*Посещение родителями (законными представителями) воспитанников родительских собраний в ДОО (за последние три года)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45DBE" w:rsidRDefault="00085869" w:rsidP="00F94E9E">
            <w:pPr>
              <w:spacing w:after="0" w:line="240" w:lineRule="auto"/>
              <w:ind w:left="0" w:right="28" w:firstLine="0"/>
              <w:jc w:val="center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 </w:t>
            </w:r>
          </w:p>
          <w:p w:rsidR="004C719D" w:rsidRPr="00E45DBE" w:rsidRDefault="00E45DBE" w:rsidP="00F94E9E">
            <w:pPr>
              <w:spacing w:after="0" w:line="240" w:lineRule="auto"/>
              <w:ind w:left="0" w:right="97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E45DBE" w:rsidRPr="00E45DBE" w:rsidTr="00DD31C1">
        <w:trPr>
          <w:trHeight w:val="850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Pr="00E45DBE" w:rsidRDefault="00085869" w:rsidP="00F94E9E">
            <w:pPr>
              <w:spacing w:after="0" w:line="240" w:lineRule="auto"/>
              <w:ind w:left="255" w:hanging="142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>*Участие родителей (законных пр</w:t>
            </w:r>
            <w:r w:rsidR="00C15DD5" w:rsidRPr="00E45DBE">
              <w:rPr>
                <w:color w:val="000000" w:themeColor="text1"/>
              </w:rPr>
              <w:t>едставителей) в мероприятиях ДОУ</w:t>
            </w:r>
            <w:r w:rsidRPr="00E45DBE">
              <w:rPr>
                <w:color w:val="000000" w:themeColor="text1"/>
              </w:rPr>
              <w:t xml:space="preserve"> (за последние три года)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45DBE" w:rsidRDefault="00085869" w:rsidP="00F94E9E">
            <w:pPr>
              <w:spacing w:after="0" w:line="240" w:lineRule="auto"/>
              <w:ind w:left="0" w:right="28" w:firstLine="0"/>
              <w:jc w:val="center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 </w:t>
            </w:r>
          </w:p>
          <w:p w:rsidR="004C719D" w:rsidRPr="00E45DBE" w:rsidRDefault="005C1DF1" w:rsidP="00F94E9E">
            <w:pPr>
              <w:spacing w:after="0" w:line="240" w:lineRule="auto"/>
              <w:ind w:left="0" w:right="97" w:firstLine="0"/>
              <w:jc w:val="center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>4</w:t>
            </w:r>
          </w:p>
        </w:tc>
      </w:tr>
      <w:tr w:rsidR="00E45DBE" w:rsidRPr="00E45DBE" w:rsidTr="00DD31C1">
        <w:trPr>
          <w:trHeight w:val="847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Pr="00E45DBE" w:rsidRDefault="00085869" w:rsidP="00F94E9E">
            <w:pPr>
              <w:spacing w:after="0" w:line="240" w:lineRule="auto"/>
              <w:ind w:left="255" w:hanging="142"/>
              <w:jc w:val="left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*Добровольная финансовая, материальная помощь родителей (законных представителей)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45DBE" w:rsidRDefault="00085869" w:rsidP="00F94E9E">
            <w:pPr>
              <w:spacing w:after="0" w:line="240" w:lineRule="auto"/>
              <w:ind w:left="0" w:right="28" w:firstLine="0"/>
              <w:jc w:val="center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 </w:t>
            </w:r>
          </w:p>
          <w:p w:rsidR="004C719D" w:rsidRPr="00E45DBE" w:rsidRDefault="00085869" w:rsidP="00F94E9E">
            <w:pPr>
              <w:spacing w:after="0" w:line="240" w:lineRule="auto"/>
              <w:ind w:left="0" w:right="97" w:firstLine="0"/>
              <w:jc w:val="center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3 </w:t>
            </w:r>
          </w:p>
        </w:tc>
      </w:tr>
      <w:tr w:rsidR="00E45DBE" w:rsidRPr="00E45DBE" w:rsidTr="00DD31C1">
        <w:trPr>
          <w:trHeight w:val="806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61A9A" w:rsidRPr="00E45DBE" w:rsidRDefault="00DD31C1" w:rsidP="00F94E9E">
            <w:pPr>
              <w:spacing w:after="55" w:line="240" w:lineRule="auto"/>
              <w:ind w:left="255" w:hanging="1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085869" w:rsidRPr="00E45DBE">
              <w:rPr>
                <w:color w:val="000000" w:themeColor="text1"/>
              </w:rPr>
              <w:t>Процент родителей (законных представителей) воспитанников, высказыв</w:t>
            </w:r>
            <w:r w:rsidR="00B61A9A" w:rsidRPr="00E45DBE">
              <w:rPr>
                <w:color w:val="000000" w:themeColor="text1"/>
              </w:rPr>
              <w:t>ающих позитивное отношение к ДОУ</w:t>
            </w:r>
            <w:r w:rsidR="00085869" w:rsidRPr="00E45DBE">
              <w:rPr>
                <w:color w:val="000000" w:themeColor="text1"/>
              </w:rPr>
              <w:t xml:space="preserve"> </w:t>
            </w:r>
          </w:p>
          <w:p w:rsidR="004C719D" w:rsidRPr="00E45DBE" w:rsidRDefault="004C719D" w:rsidP="00F94E9E">
            <w:pPr>
              <w:spacing w:after="0" w:line="240" w:lineRule="auto"/>
              <w:ind w:left="0" w:firstLine="0"/>
              <w:jc w:val="left"/>
              <w:rPr>
                <w:color w:val="000000" w:themeColor="text1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45DBE" w:rsidRDefault="00085869" w:rsidP="00F94E9E">
            <w:pPr>
              <w:spacing w:after="0" w:line="240" w:lineRule="auto"/>
              <w:ind w:left="0" w:right="28" w:firstLine="0"/>
              <w:jc w:val="center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 </w:t>
            </w:r>
          </w:p>
          <w:p w:rsidR="004C719D" w:rsidRPr="00E45DBE" w:rsidRDefault="00875B3F" w:rsidP="00F94E9E">
            <w:pPr>
              <w:spacing w:after="0" w:line="240" w:lineRule="auto"/>
              <w:ind w:left="0" w:right="97" w:firstLine="0"/>
              <w:jc w:val="center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>4</w:t>
            </w:r>
          </w:p>
        </w:tc>
      </w:tr>
      <w:tr w:rsidR="00E45DBE" w:rsidRPr="00E45DBE" w:rsidTr="00DD31C1">
        <w:trPr>
          <w:trHeight w:val="487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Pr="00E45DBE" w:rsidRDefault="00085869" w:rsidP="00F94E9E">
            <w:pPr>
              <w:spacing w:after="0" w:line="240" w:lineRule="auto"/>
              <w:ind w:left="113" w:firstLine="0"/>
              <w:jc w:val="left"/>
              <w:rPr>
                <w:color w:val="000000" w:themeColor="text1"/>
              </w:rPr>
            </w:pPr>
            <w:r w:rsidRPr="00E45DBE">
              <w:rPr>
                <w:color w:val="000000" w:themeColor="text1"/>
              </w:rPr>
              <w:t xml:space="preserve">  Обращения в вышестоящие организации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E45DBE" w:rsidRDefault="00DD31C1" w:rsidP="00F94E9E">
            <w:pPr>
              <w:spacing w:after="0" w:line="240" w:lineRule="auto"/>
              <w:ind w:left="0" w:right="102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45DBE" w:rsidRPr="00E45DBE" w:rsidTr="00DD31C1">
        <w:trPr>
          <w:trHeight w:val="578"/>
        </w:trPr>
        <w:tc>
          <w:tcPr>
            <w:tcW w:w="9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19D" w:rsidRPr="00E45DBE" w:rsidRDefault="00085869" w:rsidP="00F94E9E">
            <w:pPr>
              <w:spacing w:after="0" w:line="240" w:lineRule="auto"/>
              <w:ind w:left="0" w:right="145" w:firstLine="0"/>
              <w:jc w:val="right"/>
              <w:rPr>
                <w:color w:val="000000" w:themeColor="text1"/>
              </w:rPr>
            </w:pPr>
            <w:r w:rsidRPr="00E45DBE">
              <w:rPr>
                <w:b/>
                <w:color w:val="000000" w:themeColor="text1"/>
              </w:rPr>
              <w:t xml:space="preserve">Средний балл: 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19D" w:rsidRPr="00012E7B" w:rsidRDefault="00832530" w:rsidP="00F94E9E">
            <w:pPr>
              <w:spacing w:after="0" w:line="240" w:lineRule="auto"/>
              <w:ind w:left="0" w:right="102" w:firstLine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3,2</w:t>
            </w:r>
          </w:p>
        </w:tc>
      </w:tr>
      <w:tr w:rsidR="004C719D">
        <w:trPr>
          <w:trHeight w:val="217"/>
        </w:trPr>
        <w:tc>
          <w:tcPr>
            <w:tcW w:w="34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C719D" w:rsidRDefault="004C719D" w:rsidP="00F94E9E">
            <w:pPr>
              <w:spacing w:after="160" w:line="240" w:lineRule="auto"/>
              <w:ind w:left="0" w:firstLine="0"/>
              <w:jc w:val="left"/>
            </w:pPr>
          </w:p>
        </w:tc>
        <w:tc>
          <w:tcPr>
            <w:tcW w:w="104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rPr>
                <w:i/>
                <w:sz w:val="16"/>
              </w:rPr>
              <w:t xml:space="preserve"> </w:t>
            </w:r>
          </w:p>
        </w:tc>
      </w:tr>
    </w:tbl>
    <w:p w:rsidR="00012E7B" w:rsidRDefault="00085869" w:rsidP="00012E7B">
      <w:pPr>
        <w:spacing w:after="0" w:line="240" w:lineRule="auto"/>
        <w:ind w:left="579"/>
        <w:jc w:val="center"/>
        <w:rPr>
          <w:b/>
          <w:i/>
        </w:rPr>
      </w:pPr>
      <w:r>
        <w:rPr>
          <w:b/>
          <w:i/>
        </w:rPr>
        <w:t>Что родителям больше всего нравится в ДОУ</w:t>
      </w:r>
    </w:p>
    <w:p w:rsidR="004C719D" w:rsidRDefault="00085869" w:rsidP="00012E7B">
      <w:pPr>
        <w:spacing w:after="0" w:line="240" w:lineRule="auto"/>
        <w:ind w:left="579"/>
        <w:jc w:val="center"/>
      </w:pPr>
      <w:r>
        <w:rPr>
          <w:b/>
          <w:i/>
        </w:rPr>
        <w:t>( по рез</w:t>
      </w:r>
      <w:r w:rsidR="00012E7B">
        <w:rPr>
          <w:b/>
          <w:i/>
        </w:rPr>
        <w:t xml:space="preserve">ультатам </w:t>
      </w:r>
      <w:r>
        <w:rPr>
          <w:b/>
          <w:i/>
        </w:rPr>
        <w:t>анкетирования)</w:t>
      </w:r>
    </w:p>
    <w:p w:rsidR="004C719D" w:rsidRDefault="00085869" w:rsidP="00F94E9E">
      <w:pPr>
        <w:spacing w:after="169" w:line="240" w:lineRule="auto"/>
        <w:ind w:left="569" w:firstLine="0"/>
        <w:jc w:val="left"/>
      </w:pPr>
      <w:r>
        <w:rPr>
          <w:b/>
          <w:i/>
          <w:sz w:val="16"/>
        </w:rPr>
        <w:t xml:space="preserve"> </w:t>
      </w:r>
    </w:p>
    <w:p w:rsidR="004C719D" w:rsidRDefault="00085869" w:rsidP="00F94E9E">
      <w:pPr>
        <w:numPr>
          <w:ilvl w:val="0"/>
          <w:numId w:val="8"/>
        </w:numPr>
        <w:spacing w:after="60" w:line="240" w:lineRule="auto"/>
        <w:ind w:right="11" w:hanging="401"/>
      </w:pPr>
      <w:r>
        <w:t xml:space="preserve">Высокий </w:t>
      </w:r>
      <w:proofErr w:type="gramStart"/>
      <w:r>
        <w:t>творческим</w:t>
      </w:r>
      <w:proofErr w:type="gramEnd"/>
      <w:r>
        <w:t xml:space="preserve"> потенциал, знания и умения педагогов. </w:t>
      </w:r>
    </w:p>
    <w:p w:rsidR="004C719D" w:rsidRDefault="00085869" w:rsidP="00F94E9E">
      <w:pPr>
        <w:numPr>
          <w:ilvl w:val="0"/>
          <w:numId w:val="8"/>
        </w:numPr>
        <w:spacing w:after="60" w:line="240" w:lineRule="auto"/>
        <w:ind w:right="11" w:hanging="401"/>
      </w:pPr>
      <w:r>
        <w:t xml:space="preserve">Комфортные условия для воспитанников ДОУ. </w:t>
      </w:r>
    </w:p>
    <w:p w:rsidR="004C719D" w:rsidRDefault="00085869" w:rsidP="00F94E9E">
      <w:pPr>
        <w:numPr>
          <w:ilvl w:val="0"/>
          <w:numId w:val="8"/>
        </w:numPr>
        <w:spacing w:after="61" w:line="240" w:lineRule="auto"/>
        <w:ind w:right="11" w:hanging="401"/>
      </w:pPr>
      <w:r>
        <w:t xml:space="preserve">Использование педагогами личностно-ориентированного подхода к детям </w:t>
      </w:r>
    </w:p>
    <w:p w:rsidR="004C719D" w:rsidRDefault="00085869" w:rsidP="00F94E9E">
      <w:pPr>
        <w:numPr>
          <w:ilvl w:val="0"/>
          <w:numId w:val="8"/>
        </w:numPr>
        <w:spacing w:after="62" w:line="240" w:lineRule="auto"/>
        <w:ind w:right="11" w:hanging="401"/>
      </w:pPr>
      <w:r>
        <w:t xml:space="preserve">Внедрение современных технологий (ИКТ). </w:t>
      </w:r>
    </w:p>
    <w:p w:rsidR="004C719D" w:rsidRDefault="00085869" w:rsidP="00F94E9E">
      <w:pPr>
        <w:numPr>
          <w:ilvl w:val="0"/>
          <w:numId w:val="8"/>
        </w:numPr>
        <w:spacing w:after="52" w:line="240" w:lineRule="auto"/>
        <w:ind w:right="11" w:hanging="401"/>
      </w:pPr>
      <w:r>
        <w:t xml:space="preserve">Использование в </w:t>
      </w:r>
      <w:proofErr w:type="spellStart"/>
      <w:r>
        <w:t>воспитательно</w:t>
      </w:r>
      <w:proofErr w:type="spellEnd"/>
      <w:r>
        <w:t xml:space="preserve">-образовательном процессе разных формах обучения и воспитания. </w:t>
      </w:r>
    </w:p>
    <w:p w:rsidR="004C719D" w:rsidRDefault="00085869" w:rsidP="00F94E9E">
      <w:pPr>
        <w:numPr>
          <w:ilvl w:val="0"/>
          <w:numId w:val="8"/>
        </w:numPr>
        <w:spacing w:after="59" w:line="240" w:lineRule="auto"/>
        <w:ind w:right="11" w:hanging="401"/>
      </w:pPr>
      <w:r>
        <w:lastRenderedPageBreak/>
        <w:t xml:space="preserve">Забота о физическом развитии и здоровье детей. </w:t>
      </w:r>
    </w:p>
    <w:p w:rsidR="004C719D" w:rsidRDefault="00085869" w:rsidP="00F94E9E">
      <w:pPr>
        <w:numPr>
          <w:ilvl w:val="0"/>
          <w:numId w:val="8"/>
        </w:numPr>
        <w:spacing w:after="52" w:line="240" w:lineRule="auto"/>
        <w:ind w:right="11" w:hanging="401"/>
      </w:pPr>
      <w:r>
        <w:t>Хороший психологический климат, доброжелательная обстановка в ДОУ</w:t>
      </w:r>
      <w:r w:rsidR="00B61A9A">
        <w:t>.</w:t>
      </w:r>
      <w:r>
        <w:t xml:space="preserve"> </w:t>
      </w:r>
    </w:p>
    <w:p w:rsidR="004C719D" w:rsidRDefault="00085869" w:rsidP="00F94E9E">
      <w:pPr>
        <w:numPr>
          <w:ilvl w:val="0"/>
          <w:numId w:val="8"/>
        </w:numPr>
        <w:spacing w:after="61" w:line="240" w:lineRule="auto"/>
        <w:ind w:right="11" w:hanging="401"/>
      </w:pPr>
      <w:r>
        <w:t xml:space="preserve">Проведение интересных мероприятий. </w:t>
      </w:r>
    </w:p>
    <w:p w:rsidR="004C719D" w:rsidRDefault="00085869" w:rsidP="00F94E9E">
      <w:pPr>
        <w:numPr>
          <w:ilvl w:val="0"/>
          <w:numId w:val="8"/>
        </w:numPr>
        <w:spacing w:after="48" w:line="240" w:lineRule="auto"/>
        <w:ind w:right="11" w:hanging="401"/>
      </w:pPr>
      <w:r>
        <w:t xml:space="preserve">Предоставление подробной информации об интересующих вопросах. </w:t>
      </w:r>
    </w:p>
    <w:p w:rsidR="00B61A9A" w:rsidRDefault="00085869" w:rsidP="00F94E9E">
      <w:pPr>
        <w:numPr>
          <w:ilvl w:val="0"/>
          <w:numId w:val="8"/>
        </w:numPr>
        <w:spacing w:after="62" w:line="240" w:lineRule="auto"/>
        <w:ind w:right="11" w:hanging="401"/>
      </w:pPr>
      <w:r>
        <w:t>Сайт ДОУ</w:t>
      </w:r>
      <w:r w:rsidR="00B61A9A">
        <w:t>.</w:t>
      </w:r>
    </w:p>
    <w:p w:rsidR="004C719D" w:rsidRDefault="00B61A9A" w:rsidP="00F94E9E">
      <w:pPr>
        <w:numPr>
          <w:ilvl w:val="0"/>
          <w:numId w:val="8"/>
        </w:numPr>
        <w:spacing w:after="62" w:line="240" w:lineRule="auto"/>
        <w:ind w:right="11" w:hanging="401"/>
      </w:pPr>
      <w:r>
        <w:t>Легкая адаптация детей раннего возраста.</w:t>
      </w:r>
    </w:p>
    <w:p w:rsidR="004C719D" w:rsidRDefault="00085869" w:rsidP="00F94E9E">
      <w:pPr>
        <w:numPr>
          <w:ilvl w:val="0"/>
          <w:numId w:val="8"/>
        </w:numPr>
        <w:spacing w:line="240" w:lineRule="auto"/>
        <w:ind w:right="11" w:hanging="401"/>
      </w:pPr>
      <w:proofErr w:type="gramStart"/>
      <w:r>
        <w:t xml:space="preserve">Что с ними обсуждают различные вопросы, касающиеся пребывания ребенка в детском саду (информацию о повседневных происшествиях в группе, успехах </w:t>
      </w:r>
      <w:proofErr w:type="gramEnd"/>
    </w:p>
    <w:p w:rsidR="00563BA6" w:rsidRDefault="00085869" w:rsidP="00012E7B">
      <w:pPr>
        <w:spacing w:line="240" w:lineRule="auto"/>
        <w:ind w:left="771" w:right="11"/>
      </w:pPr>
      <w:r>
        <w:t xml:space="preserve">ребенка)  </w:t>
      </w:r>
    </w:p>
    <w:p w:rsidR="004C719D" w:rsidRDefault="00085869" w:rsidP="00F94E9E">
      <w:pPr>
        <w:spacing w:after="0" w:line="240" w:lineRule="auto"/>
        <w:ind w:left="590" w:right="182"/>
        <w:jc w:val="center"/>
      </w:pPr>
      <w:proofErr w:type="gramStart"/>
      <w:r>
        <w:rPr>
          <w:b/>
          <w:i/>
        </w:rPr>
        <w:t>Сферы</w:t>
      </w:r>
      <w:proofErr w:type="gramEnd"/>
      <w:r>
        <w:rPr>
          <w:b/>
          <w:i/>
        </w:rPr>
        <w:t xml:space="preserve"> требующие улучшения. </w:t>
      </w:r>
    </w:p>
    <w:tbl>
      <w:tblPr>
        <w:tblStyle w:val="TableGrid"/>
        <w:tblW w:w="10493" w:type="dxa"/>
        <w:tblInd w:w="336" w:type="dxa"/>
        <w:tblCellMar>
          <w:top w:w="9" w:type="dxa"/>
          <w:left w:w="38" w:type="dxa"/>
          <w:bottom w:w="35" w:type="dxa"/>
        </w:tblCellMar>
        <w:tblLook w:val="04A0" w:firstRow="1" w:lastRow="0" w:firstColumn="1" w:lastColumn="0" w:noHBand="0" w:noVBand="1"/>
      </w:tblPr>
      <w:tblGrid>
        <w:gridCol w:w="3971"/>
        <w:gridCol w:w="6522"/>
      </w:tblGrid>
      <w:tr w:rsidR="004C719D">
        <w:trPr>
          <w:trHeight w:val="374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68" w:firstLine="0"/>
              <w:jc w:val="center"/>
            </w:pPr>
            <w:r>
              <w:rPr>
                <w:i/>
              </w:rPr>
              <w:t xml:space="preserve">Сферы улучшения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</w:pPr>
            <w:r>
              <w:rPr>
                <w:i/>
              </w:rPr>
              <w:t xml:space="preserve">Какие действия для этого необходимо предпринять? </w:t>
            </w:r>
          </w:p>
        </w:tc>
      </w:tr>
      <w:tr w:rsidR="004C719D">
        <w:trPr>
          <w:trHeight w:val="1203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06" w:firstLine="0"/>
              <w:jc w:val="left"/>
            </w:pPr>
            <w:r>
              <w:t xml:space="preserve">1. Внедрение ИКТ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C719D" w:rsidRDefault="00085869" w:rsidP="00F94E9E">
            <w:pPr>
              <w:spacing w:after="0" w:line="240" w:lineRule="auto"/>
              <w:ind w:left="103" w:right="281" w:hanging="55"/>
            </w:pPr>
            <w:r>
              <w:t xml:space="preserve">Применение компьютерных технологий в процессе взаимодействия педагога с родителями, работе с детьми. </w:t>
            </w:r>
          </w:p>
        </w:tc>
      </w:tr>
      <w:tr w:rsidR="004C719D">
        <w:trPr>
          <w:trHeight w:val="1123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06" w:firstLine="0"/>
              <w:jc w:val="left"/>
            </w:pPr>
            <w:r>
              <w:t xml:space="preserve">2. Конкурсная деятельность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Default="00085869" w:rsidP="00F94E9E">
            <w:pPr>
              <w:spacing w:after="0" w:line="240" w:lineRule="auto"/>
              <w:ind w:left="103" w:right="288" w:hanging="55"/>
            </w:pPr>
            <w:r>
              <w:t xml:space="preserve">Увеличить желание участников образовательного процесса участвовать в различных конкурсах и соревнованиях. </w:t>
            </w:r>
          </w:p>
        </w:tc>
      </w:tr>
      <w:tr w:rsidR="004C719D" w:rsidTr="00563BA6">
        <w:trPr>
          <w:trHeight w:val="1801"/>
        </w:trPr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40" w:right="143" w:hanging="142"/>
            </w:pPr>
            <w:r>
              <w:t xml:space="preserve">3.Повышение положительного имиджа ДОУ, вовлечение родителей воспитанников в </w:t>
            </w:r>
            <w:proofErr w:type="spellStart"/>
            <w:r>
              <w:t>педпроцесс</w:t>
            </w:r>
            <w:proofErr w:type="spellEnd"/>
            <w:r>
              <w:t xml:space="preserve"> 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C719D" w:rsidRDefault="00085869" w:rsidP="00F94E9E">
            <w:pPr>
              <w:numPr>
                <w:ilvl w:val="0"/>
                <w:numId w:val="38"/>
              </w:numPr>
              <w:spacing w:after="1" w:line="240" w:lineRule="auto"/>
              <w:ind w:hanging="103"/>
              <w:jc w:val="left"/>
            </w:pPr>
            <w:r>
              <w:t xml:space="preserve">Регулярное информирование родителей воспитанников на сайте ДОУ.  </w:t>
            </w:r>
          </w:p>
          <w:p w:rsidR="004C719D" w:rsidRDefault="00085869" w:rsidP="00F94E9E">
            <w:pPr>
              <w:numPr>
                <w:ilvl w:val="0"/>
                <w:numId w:val="38"/>
              </w:numPr>
              <w:spacing w:after="29" w:line="240" w:lineRule="auto"/>
              <w:ind w:hanging="103"/>
              <w:jc w:val="left"/>
            </w:pPr>
            <w:r>
              <w:t xml:space="preserve">Новые формы работы с семьей.  </w:t>
            </w:r>
          </w:p>
          <w:p w:rsidR="004C719D" w:rsidRDefault="00085869" w:rsidP="00F94E9E">
            <w:pPr>
              <w:numPr>
                <w:ilvl w:val="0"/>
                <w:numId w:val="38"/>
              </w:numPr>
              <w:spacing w:after="0" w:line="240" w:lineRule="auto"/>
              <w:ind w:hanging="103"/>
              <w:jc w:val="left"/>
            </w:pPr>
            <w:r>
              <w:t xml:space="preserve">Организация </w:t>
            </w:r>
            <w:r w:rsidR="00563BA6">
              <w:t>семинаров, выставок</w:t>
            </w:r>
            <w:r>
              <w:t xml:space="preserve">, конференций. </w:t>
            </w:r>
          </w:p>
          <w:p w:rsidR="00563BA6" w:rsidRDefault="00563BA6" w:rsidP="00F94E9E">
            <w:pPr>
              <w:spacing w:after="0" w:line="240" w:lineRule="auto"/>
              <w:ind w:left="103" w:firstLine="0"/>
              <w:jc w:val="left"/>
            </w:pPr>
          </w:p>
        </w:tc>
      </w:tr>
      <w:tr w:rsidR="004C719D" w:rsidTr="00563BA6">
        <w:trPr>
          <w:trHeight w:val="500"/>
        </w:trPr>
        <w:tc>
          <w:tcPr>
            <w:tcW w:w="3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06" w:firstLine="0"/>
              <w:jc w:val="left"/>
            </w:pPr>
            <w:r>
              <w:t xml:space="preserve">4.Развивающее пространство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563BA6" w:rsidP="00F94E9E">
            <w:pPr>
              <w:spacing w:after="0" w:line="240" w:lineRule="auto"/>
              <w:ind w:left="103" w:hanging="55"/>
              <w:jc w:val="left"/>
            </w:pPr>
            <w:r>
              <w:t>Улучшение наглядной информации.</w:t>
            </w:r>
          </w:p>
        </w:tc>
      </w:tr>
      <w:tr w:rsidR="004C719D">
        <w:trPr>
          <w:trHeight w:val="850"/>
        </w:trPr>
        <w:tc>
          <w:tcPr>
            <w:tcW w:w="39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563BA6" w:rsidP="00F94E9E">
            <w:pPr>
              <w:spacing w:after="0" w:line="240" w:lineRule="auto"/>
              <w:ind w:left="245" w:hanging="139"/>
            </w:pPr>
            <w:r>
              <w:t>5</w:t>
            </w:r>
            <w:r w:rsidR="00085869">
              <w:t xml:space="preserve">.Организация дополнительных образовательных услуг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563BA6" w:rsidP="00F94E9E">
            <w:pPr>
              <w:spacing w:after="0" w:line="240" w:lineRule="auto"/>
              <w:ind w:left="46" w:firstLine="0"/>
              <w:jc w:val="left"/>
            </w:pPr>
            <w:r>
              <w:t>Организовать дополнительные платные образовательные услуги</w:t>
            </w:r>
            <w:r w:rsidR="00085869">
              <w:t xml:space="preserve"> </w:t>
            </w:r>
          </w:p>
        </w:tc>
      </w:tr>
    </w:tbl>
    <w:p w:rsidR="00082D76" w:rsidRDefault="00082D76" w:rsidP="00012E7B">
      <w:pPr>
        <w:spacing w:after="4" w:line="240" w:lineRule="auto"/>
        <w:ind w:left="0" w:firstLine="0"/>
        <w:jc w:val="left"/>
        <w:rPr>
          <w:b/>
        </w:rPr>
      </w:pPr>
    </w:p>
    <w:p w:rsidR="00082D76" w:rsidRDefault="00082D76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012E7B" w:rsidP="00F94E9E">
      <w:pPr>
        <w:spacing w:after="4" w:line="240" w:lineRule="auto"/>
        <w:ind w:left="413" w:hanging="360"/>
        <w:jc w:val="left"/>
        <w:rPr>
          <w:b/>
        </w:rPr>
      </w:pPr>
      <w:r>
        <w:rPr>
          <w:b/>
        </w:rPr>
        <w:t xml:space="preserve">   </w:t>
      </w: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832530" w:rsidRDefault="00832530" w:rsidP="00F94E9E">
      <w:pPr>
        <w:spacing w:after="4" w:line="240" w:lineRule="auto"/>
        <w:ind w:left="413" w:hanging="360"/>
        <w:jc w:val="left"/>
        <w:rPr>
          <w:b/>
        </w:rPr>
      </w:pPr>
    </w:p>
    <w:p w:rsidR="004C719D" w:rsidRDefault="00012E7B" w:rsidP="00F94E9E">
      <w:pPr>
        <w:spacing w:after="4" w:line="240" w:lineRule="auto"/>
        <w:ind w:left="413" w:hanging="360"/>
        <w:jc w:val="left"/>
      </w:pPr>
      <w:r>
        <w:rPr>
          <w:b/>
        </w:rPr>
        <w:lastRenderedPageBreak/>
        <w:t xml:space="preserve"> </w:t>
      </w:r>
      <w:r w:rsidR="00327B85">
        <w:rPr>
          <w:b/>
        </w:rPr>
        <w:t>6</w:t>
      </w:r>
      <w:r w:rsidR="00085869">
        <w:rPr>
          <w:b/>
        </w:rPr>
        <w:t>.</w:t>
      </w:r>
      <w:r w:rsidR="00085869">
        <w:rPr>
          <w:rFonts w:ascii="Arial" w:eastAsia="Arial" w:hAnsi="Arial" w:cs="Arial"/>
          <w:b/>
        </w:rPr>
        <w:t xml:space="preserve"> </w:t>
      </w:r>
      <w:r w:rsidR="00085869">
        <w:rPr>
          <w:b/>
        </w:rPr>
        <w:t xml:space="preserve">Взаимодействие с общественностью, социальными партнерами, другими образовательными организациями. </w:t>
      </w:r>
    </w:p>
    <w:tbl>
      <w:tblPr>
        <w:tblStyle w:val="TableGrid"/>
        <w:tblW w:w="10493" w:type="dxa"/>
        <w:tblInd w:w="336" w:type="dxa"/>
        <w:tblCellMar>
          <w:top w:w="75" w:type="dxa"/>
          <w:left w:w="144" w:type="dxa"/>
          <w:bottom w:w="42" w:type="dxa"/>
          <w:right w:w="112" w:type="dxa"/>
        </w:tblCellMar>
        <w:tblLook w:val="04A0" w:firstRow="1" w:lastRow="0" w:firstColumn="1" w:lastColumn="0" w:noHBand="0" w:noVBand="1"/>
      </w:tblPr>
      <w:tblGrid>
        <w:gridCol w:w="9074"/>
        <w:gridCol w:w="1419"/>
      </w:tblGrid>
      <w:tr w:rsidR="004C719D">
        <w:trPr>
          <w:trHeight w:val="437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80" w:firstLine="0"/>
              <w:jc w:val="center"/>
            </w:pPr>
            <w:r>
              <w:rPr>
                <w:b/>
              </w:rPr>
              <w:t xml:space="preserve">Параметры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5" w:firstLine="0"/>
              <w:jc w:val="left"/>
            </w:pPr>
            <w:r>
              <w:rPr>
                <w:b/>
              </w:rPr>
              <w:t xml:space="preserve">Оценка  </w:t>
            </w:r>
          </w:p>
        </w:tc>
      </w:tr>
      <w:tr w:rsidR="004C719D">
        <w:trPr>
          <w:trHeight w:val="528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563BA6" w:rsidP="00F94E9E">
            <w:pPr>
              <w:spacing w:after="0" w:line="240" w:lineRule="auto"/>
              <w:ind w:left="0" w:firstLine="0"/>
              <w:jc w:val="left"/>
            </w:pPr>
            <w:r>
              <w:t>* Участие ДОУ</w:t>
            </w:r>
            <w:r w:rsidR="00085869">
              <w:t xml:space="preserve"> в выставках, конкурсах, проектах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5C1DF1" w:rsidP="00F94E9E">
            <w:pPr>
              <w:spacing w:after="0" w:line="240" w:lineRule="auto"/>
              <w:ind w:left="0" w:right="143" w:firstLine="0"/>
              <w:jc w:val="center"/>
            </w:pPr>
            <w:r>
              <w:t>4</w:t>
            </w:r>
          </w:p>
        </w:tc>
      </w:tr>
      <w:tr w:rsidR="004C719D">
        <w:trPr>
          <w:trHeight w:val="3339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Default="00085869" w:rsidP="00F94E9E">
            <w:pPr>
              <w:spacing w:after="147" w:line="240" w:lineRule="auto"/>
              <w:ind w:left="0" w:firstLine="0"/>
              <w:jc w:val="left"/>
            </w:pPr>
            <w:r>
              <w:t xml:space="preserve">Профессиональная активность ДОО: </w:t>
            </w:r>
          </w:p>
          <w:p w:rsidR="004C719D" w:rsidRDefault="00085869" w:rsidP="00F94E9E">
            <w:pPr>
              <w:numPr>
                <w:ilvl w:val="0"/>
                <w:numId w:val="41"/>
              </w:numPr>
              <w:spacing w:after="144" w:line="240" w:lineRule="auto"/>
              <w:ind w:firstLine="0"/>
              <w:jc w:val="left"/>
            </w:pPr>
            <w:r>
              <w:t xml:space="preserve">работа в режиме муниципальной опорной площадки </w:t>
            </w:r>
          </w:p>
          <w:p w:rsidR="004C719D" w:rsidRDefault="00085869" w:rsidP="00F94E9E">
            <w:pPr>
              <w:numPr>
                <w:ilvl w:val="0"/>
                <w:numId w:val="41"/>
              </w:numPr>
              <w:spacing w:after="144" w:line="240" w:lineRule="auto"/>
              <w:ind w:firstLine="0"/>
              <w:jc w:val="left"/>
            </w:pPr>
            <w:r>
              <w:t>работа в режиме регио</w:t>
            </w:r>
            <w:r w:rsidR="006B40D5">
              <w:t>нальной инновационной площадки</w:t>
            </w:r>
            <w:proofErr w:type="gramStart"/>
            <w:r w:rsidR="006B40D5">
              <w:t xml:space="preserve"> </w:t>
            </w:r>
            <w:r>
              <w:t>.</w:t>
            </w:r>
            <w:proofErr w:type="gramEnd"/>
            <w:r>
              <w:t xml:space="preserve">     </w:t>
            </w:r>
          </w:p>
          <w:p w:rsidR="004C719D" w:rsidRDefault="00085869" w:rsidP="00F94E9E">
            <w:pPr>
              <w:numPr>
                <w:ilvl w:val="0"/>
                <w:numId w:val="41"/>
              </w:numPr>
              <w:spacing w:after="144" w:line="240" w:lineRule="auto"/>
              <w:ind w:firstLine="0"/>
              <w:jc w:val="left"/>
            </w:pPr>
            <w:r>
              <w:t xml:space="preserve">работа в режиме федеральной инновационной площадки </w:t>
            </w:r>
          </w:p>
          <w:p w:rsidR="004C719D" w:rsidRDefault="00085869" w:rsidP="00F94E9E">
            <w:pPr>
              <w:numPr>
                <w:ilvl w:val="0"/>
                <w:numId w:val="41"/>
              </w:numPr>
              <w:spacing w:after="120" w:line="240" w:lineRule="auto"/>
              <w:ind w:firstLine="0"/>
              <w:jc w:val="left"/>
            </w:pPr>
            <w:r>
              <w:t xml:space="preserve">работа в качестве </w:t>
            </w:r>
            <w:r w:rsidR="007E1990">
              <w:t>соисполнителя</w:t>
            </w:r>
            <w:r>
              <w:t xml:space="preserve"> в региональных, федеральных, международных проектах </w:t>
            </w:r>
          </w:p>
          <w:p w:rsidR="004C719D" w:rsidRDefault="00085869" w:rsidP="00F94E9E">
            <w:pPr>
              <w:numPr>
                <w:ilvl w:val="0"/>
                <w:numId w:val="41"/>
              </w:numPr>
              <w:spacing w:after="0" w:line="240" w:lineRule="auto"/>
              <w:ind w:firstLine="0"/>
              <w:jc w:val="left"/>
            </w:pPr>
            <w:r>
              <w:t xml:space="preserve">работа в режиме базы практики, стажерской площадки повышения квалификации педагогов других ДОО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93" w:line="240" w:lineRule="auto"/>
              <w:ind w:left="0" w:right="74" w:firstLine="0"/>
              <w:jc w:val="center"/>
            </w:pPr>
            <w:r>
              <w:t xml:space="preserve"> </w:t>
            </w:r>
          </w:p>
          <w:p w:rsidR="004C719D" w:rsidRDefault="001340C1" w:rsidP="00F94E9E">
            <w:pPr>
              <w:spacing w:after="0" w:line="240" w:lineRule="auto"/>
              <w:ind w:left="0" w:right="143" w:firstLine="0"/>
              <w:jc w:val="center"/>
            </w:pPr>
            <w:r>
              <w:t>1</w:t>
            </w:r>
          </w:p>
        </w:tc>
      </w:tr>
      <w:tr w:rsidR="00082D76" w:rsidTr="00082D76">
        <w:trPr>
          <w:trHeight w:val="42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2D76" w:rsidRDefault="00082D76" w:rsidP="00F94E9E">
            <w:pPr>
              <w:spacing w:after="147" w:line="240" w:lineRule="auto"/>
              <w:ind w:left="0" w:firstLine="0"/>
              <w:jc w:val="left"/>
            </w:pPr>
            <w:r>
              <w:t>Система информирования местного сообщества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D76" w:rsidRDefault="00082D76" w:rsidP="00F94E9E">
            <w:pPr>
              <w:spacing w:after="93" w:line="240" w:lineRule="auto"/>
              <w:ind w:left="0" w:right="74" w:firstLine="0"/>
              <w:jc w:val="center"/>
            </w:pPr>
            <w:r>
              <w:t>3</w:t>
            </w:r>
          </w:p>
        </w:tc>
      </w:tr>
      <w:tr w:rsidR="00082D76" w:rsidTr="00082D76">
        <w:trPr>
          <w:trHeight w:val="42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2D76" w:rsidRDefault="00082D76" w:rsidP="00F94E9E">
            <w:pPr>
              <w:spacing w:after="147" w:line="240" w:lineRule="auto"/>
              <w:ind w:left="0" w:firstLine="0"/>
              <w:jc w:val="left"/>
            </w:pPr>
            <w:r>
              <w:t>Отзывы СМИ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D76" w:rsidRDefault="001340C1" w:rsidP="00F94E9E">
            <w:pPr>
              <w:spacing w:after="93" w:line="240" w:lineRule="auto"/>
              <w:ind w:left="0" w:right="74" w:firstLine="0"/>
              <w:jc w:val="center"/>
            </w:pPr>
            <w:r>
              <w:t>4</w:t>
            </w:r>
          </w:p>
        </w:tc>
      </w:tr>
      <w:tr w:rsidR="00082D76" w:rsidTr="00082D76">
        <w:trPr>
          <w:trHeight w:val="423"/>
        </w:trPr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82D76" w:rsidRPr="00082D76" w:rsidRDefault="00082D76" w:rsidP="00082D76">
            <w:pPr>
              <w:spacing w:after="147" w:line="240" w:lineRule="auto"/>
              <w:ind w:left="0" w:firstLine="0"/>
              <w:jc w:val="right"/>
              <w:rPr>
                <w:b/>
              </w:rPr>
            </w:pPr>
            <w:r w:rsidRPr="00082D76">
              <w:rPr>
                <w:b/>
              </w:rPr>
              <w:t>Средний балл: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D76" w:rsidRPr="00082D76" w:rsidRDefault="001340C1" w:rsidP="00F94E9E">
            <w:pPr>
              <w:spacing w:after="93" w:line="240" w:lineRule="auto"/>
              <w:ind w:left="0" w:right="74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C719D" w:rsidRDefault="004C719D" w:rsidP="00F94E9E">
      <w:pPr>
        <w:spacing w:after="59" w:line="240" w:lineRule="auto"/>
        <w:ind w:left="329" w:firstLine="0"/>
        <w:jc w:val="left"/>
      </w:pPr>
    </w:p>
    <w:p w:rsidR="007E1990" w:rsidRDefault="007E1990" w:rsidP="00F94E9E">
      <w:pPr>
        <w:spacing w:after="130" w:line="240" w:lineRule="auto"/>
        <w:ind w:left="346" w:right="11"/>
      </w:pPr>
    </w:p>
    <w:p w:rsidR="004C719D" w:rsidRDefault="00085869" w:rsidP="00F94E9E">
      <w:pPr>
        <w:spacing w:after="130" w:line="240" w:lineRule="auto"/>
        <w:ind w:left="346" w:right="11"/>
      </w:pPr>
      <w:r>
        <w:t xml:space="preserve">Социальное партнерство ДОУ с другими заинтересованными лицами имеет разные формы и уровни:  </w:t>
      </w:r>
    </w:p>
    <w:p w:rsidR="004C719D" w:rsidRDefault="00085869" w:rsidP="00F94E9E">
      <w:pPr>
        <w:numPr>
          <w:ilvl w:val="0"/>
          <w:numId w:val="10"/>
        </w:numPr>
        <w:spacing w:after="95" w:line="240" w:lineRule="auto"/>
        <w:ind w:right="164" w:hanging="281"/>
        <w:jc w:val="left"/>
      </w:pPr>
      <w:r>
        <w:t xml:space="preserve">партнерство внутри образовательного учреждения </w:t>
      </w:r>
      <w:r w:rsidR="00012E7B">
        <w:t>между всего участника</w:t>
      </w:r>
      <w:r>
        <w:t xml:space="preserve"> образовательного процесса (дет</w:t>
      </w:r>
      <w:r w:rsidR="007E1990">
        <w:t>и, воспитатели, специалисты</w:t>
      </w:r>
      <w:r>
        <w:t xml:space="preserve">, администрация ДОУ, родительская общественность);  </w:t>
      </w:r>
    </w:p>
    <w:p w:rsidR="004C719D" w:rsidRDefault="00085869" w:rsidP="00F94E9E">
      <w:pPr>
        <w:numPr>
          <w:ilvl w:val="0"/>
          <w:numId w:val="10"/>
        </w:numPr>
        <w:spacing w:after="61" w:line="240" w:lineRule="auto"/>
        <w:ind w:right="164" w:hanging="281"/>
        <w:jc w:val="left"/>
      </w:pPr>
      <w:r>
        <w:t xml:space="preserve">партнерство </w:t>
      </w:r>
      <w:r>
        <w:tab/>
        <w:t xml:space="preserve">внутри </w:t>
      </w:r>
      <w:r>
        <w:tab/>
        <w:t xml:space="preserve">системы </w:t>
      </w:r>
      <w:r>
        <w:tab/>
        <w:t>о</w:t>
      </w:r>
      <w:r w:rsidR="00082D76">
        <w:t xml:space="preserve">бразования </w:t>
      </w:r>
      <w:r w:rsidR="00082D76">
        <w:tab/>
        <w:t xml:space="preserve">между </w:t>
      </w:r>
      <w:r w:rsidR="007E1990">
        <w:t xml:space="preserve">социальными </w:t>
      </w:r>
      <w:r>
        <w:t xml:space="preserve">группами профессиональной общности </w:t>
      </w:r>
      <w:r w:rsidR="00012E7B">
        <w:t>(другие</w:t>
      </w:r>
      <w:r>
        <w:t xml:space="preserve"> ДОУ, школы, управление образования администрации г. Иваново,  Департамент образования Ивановской области, ГМЦ, Институт развития образования Ивановской области, высшие учебные заведения и другие организации);  </w:t>
      </w:r>
    </w:p>
    <w:p w:rsidR="004C719D" w:rsidRDefault="00085869" w:rsidP="00F94E9E">
      <w:pPr>
        <w:numPr>
          <w:ilvl w:val="0"/>
          <w:numId w:val="10"/>
        </w:numPr>
        <w:spacing w:after="128" w:line="240" w:lineRule="auto"/>
        <w:ind w:right="164" w:hanging="281"/>
        <w:jc w:val="left"/>
      </w:pPr>
      <w:r>
        <w:t xml:space="preserve">партнерство работников образовательного учреждения с представителями иных сфер;  </w:t>
      </w:r>
    </w:p>
    <w:p w:rsidR="004C719D" w:rsidRDefault="00085869" w:rsidP="00F94E9E">
      <w:pPr>
        <w:numPr>
          <w:ilvl w:val="0"/>
          <w:numId w:val="10"/>
        </w:numPr>
        <w:spacing w:line="240" w:lineRule="auto"/>
        <w:ind w:right="164" w:hanging="281"/>
        <w:jc w:val="left"/>
      </w:pPr>
      <w:r>
        <w:t xml:space="preserve">партнерство со спонсорами, благотворительными организациями.  </w:t>
      </w:r>
    </w:p>
    <w:p w:rsidR="004C719D" w:rsidRDefault="004C719D" w:rsidP="00F94E9E">
      <w:pPr>
        <w:spacing w:after="161" w:line="240" w:lineRule="auto"/>
        <w:ind w:left="336" w:firstLine="0"/>
        <w:jc w:val="left"/>
        <w:rPr>
          <w:sz w:val="16"/>
        </w:rPr>
      </w:pPr>
    </w:p>
    <w:p w:rsidR="004C719D" w:rsidRDefault="00012E7B" w:rsidP="00012E7B">
      <w:pPr>
        <w:spacing w:after="0" w:line="240" w:lineRule="auto"/>
        <w:ind w:left="0" w:firstLine="0"/>
        <w:jc w:val="left"/>
      </w:pPr>
      <w:r>
        <w:rPr>
          <w:sz w:val="16"/>
        </w:rPr>
        <w:t xml:space="preserve">        </w:t>
      </w:r>
      <w:r w:rsidR="00085869">
        <w:rPr>
          <w:b/>
          <w:i/>
        </w:rPr>
        <w:t xml:space="preserve">МБДОУ тесно сотрудничает со следующими социальными партнёрами: </w:t>
      </w:r>
    </w:p>
    <w:p w:rsidR="004C719D" w:rsidRDefault="00085869" w:rsidP="00012E7B">
      <w:pPr>
        <w:spacing w:after="156" w:line="240" w:lineRule="auto"/>
        <w:ind w:left="336" w:firstLine="0"/>
        <w:jc w:val="left"/>
      </w:pPr>
      <w:r>
        <w:rPr>
          <w:b/>
          <w:i/>
          <w:sz w:val="16"/>
        </w:rPr>
        <w:t xml:space="preserve"> </w:t>
      </w:r>
      <w:r w:rsidR="00012E7B">
        <w:t xml:space="preserve">  </w:t>
      </w:r>
      <w:r>
        <w:rPr>
          <w:b/>
          <w:i/>
        </w:rPr>
        <w:t xml:space="preserve">МБОУ МЦ и </w:t>
      </w:r>
      <w:r w:rsidR="00225E2D">
        <w:rPr>
          <w:b/>
          <w:i/>
        </w:rPr>
        <w:t>Г</w:t>
      </w:r>
      <w:r>
        <w:rPr>
          <w:b/>
          <w:i/>
        </w:rPr>
        <w:t xml:space="preserve">АУ </w:t>
      </w:r>
      <w:r w:rsidR="00225E2D">
        <w:rPr>
          <w:b/>
          <w:i/>
        </w:rPr>
        <w:t>ДПО И</w:t>
      </w:r>
      <w:r>
        <w:rPr>
          <w:b/>
          <w:i/>
        </w:rPr>
        <w:t xml:space="preserve">О </w:t>
      </w:r>
      <w:r w:rsidR="00225E2D">
        <w:rPr>
          <w:b/>
          <w:i/>
        </w:rPr>
        <w:t xml:space="preserve">«Университет образования и инноваций» </w:t>
      </w:r>
    </w:p>
    <w:p w:rsidR="004C719D" w:rsidRDefault="00085869" w:rsidP="00F94E9E">
      <w:pPr>
        <w:numPr>
          <w:ilvl w:val="0"/>
          <w:numId w:val="11"/>
        </w:numPr>
        <w:spacing w:line="240" w:lineRule="auto"/>
        <w:ind w:right="11" w:hanging="163"/>
      </w:pPr>
      <w:r>
        <w:t xml:space="preserve">межкурсовое повышение квалификации МБОУ МЦ; </w:t>
      </w:r>
    </w:p>
    <w:p w:rsidR="004C719D" w:rsidRDefault="00085869" w:rsidP="00F94E9E">
      <w:pPr>
        <w:numPr>
          <w:ilvl w:val="0"/>
          <w:numId w:val="11"/>
        </w:numPr>
        <w:spacing w:line="240" w:lineRule="auto"/>
        <w:ind w:right="11" w:hanging="163"/>
      </w:pPr>
      <w:r>
        <w:lastRenderedPageBreak/>
        <w:t xml:space="preserve">повышение квалификации </w:t>
      </w:r>
      <w:r w:rsidR="00012E7B">
        <w:t>на курсах</w:t>
      </w:r>
      <w:r>
        <w:t xml:space="preserve"> </w:t>
      </w:r>
      <w:r w:rsidR="00012E7B">
        <w:t>в АУ</w:t>
      </w:r>
      <w:r w:rsidR="00D72145">
        <w:t xml:space="preserve"> ИР</w:t>
      </w:r>
      <w:r>
        <w:t xml:space="preserve">; </w:t>
      </w:r>
    </w:p>
    <w:p w:rsidR="004C719D" w:rsidRDefault="007E1990" w:rsidP="00F94E9E">
      <w:pPr>
        <w:spacing w:line="240" w:lineRule="auto"/>
        <w:ind w:left="499" w:right="11" w:firstLine="0"/>
      </w:pPr>
      <w:r>
        <w:rPr>
          <w:b/>
          <w:i/>
        </w:rPr>
        <w:t>со школой</w:t>
      </w:r>
      <w:r w:rsidR="00085869">
        <w:rPr>
          <w:b/>
          <w:i/>
        </w:rPr>
        <w:t xml:space="preserve">: </w:t>
      </w:r>
    </w:p>
    <w:p w:rsidR="004C719D" w:rsidRDefault="00085869" w:rsidP="00F94E9E">
      <w:pPr>
        <w:spacing w:line="240" w:lineRule="auto"/>
        <w:ind w:left="346" w:right="168"/>
      </w:pPr>
      <w:r>
        <w:t>В</w:t>
      </w:r>
      <w:r w:rsidR="007E1990">
        <w:t>заимодействие МБДОУ и школы № 54, № 24</w:t>
      </w:r>
    </w:p>
    <w:p w:rsidR="00012E7B" w:rsidRDefault="00012E7B" w:rsidP="00F94E9E">
      <w:pPr>
        <w:spacing w:after="0" w:line="240" w:lineRule="auto"/>
        <w:ind w:left="331"/>
        <w:jc w:val="left"/>
        <w:rPr>
          <w:b/>
          <w:i/>
        </w:rPr>
      </w:pPr>
    </w:p>
    <w:p w:rsidR="004C719D" w:rsidRDefault="00085869" w:rsidP="00F94E9E">
      <w:pPr>
        <w:spacing w:after="0" w:line="240" w:lineRule="auto"/>
        <w:ind w:left="331"/>
        <w:jc w:val="left"/>
      </w:pPr>
      <w:r>
        <w:rPr>
          <w:b/>
          <w:i/>
        </w:rPr>
        <w:t xml:space="preserve">с ГИБДД: </w:t>
      </w:r>
    </w:p>
    <w:p w:rsidR="004C719D" w:rsidRDefault="00085869" w:rsidP="00F94E9E">
      <w:pPr>
        <w:spacing w:line="240" w:lineRule="auto"/>
        <w:ind w:left="346" w:right="11"/>
      </w:pPr>
      <w:r>
        <w:t>Совместно с сотрудниками ГИ</w:t>
      </w:r>
      <w:proofErr w:type="gramStart"/>
      <w:r>
        <w:t>БДД пр</w:t>
      </w:r>
      <w:proofErr w:type="gramEnd"/>
      <w:r>
        <w:t xml:space="preserve">одолжаем работать по воспитанию безопасного поведения детей на дорогах. Были проведены познавательные беседы и занятия. </w:t>
      </w:r>
    </w:p>
    <w:p w:rsidR="007E1990" w:rsidRDefault="007E1990" w:rsidP="00832530">
      <w:pPr>
        <w:spacing w:line="240" w:lineRule="auto"/>
        <w:ind w:left="0" w:right="11" w:firstLine="0"/>
      </w:pPr>
    </w:p>
    <w:p w:rsidR="004C719D" w:rsidRDefault="00085869" w:rsidP="00F94E9E">
      <w:pPr>
        <w:spacing w:after="0" w:line="240" w:lineRule="auto"/>
        <w:ind w:left="331"/>
        <w:jc w:val="left"/>
      </w:pPr>
      <w:r>
        <w:rPr>
          <w:b/>
          <w:i/>
        </w:rPr>
        <w:t>с МВД</w:t>
      </w:r>
      <w:r w:rsidR="00225E2D">
        <w:rPr>
          <w:b/>
          <w:i/>
        </w:rPr>
        <w:t xml:space="preserve"> </w:t>
      </w:r>
      <w:proofErr w:type="gramStart"/>
      <w:r>
        <w:rPr>
          <w:b/>
          <w:i/>
        </w:rPr>
        <w:t xml:space="preserve">( </w:t>
      </w:r>
      <w:proofErr w:type="gramEnd"/>
      <w:r>
        <w:rPr>
          <w:b/>
          <w:i/>
        </w:rPr>
        <w:t xml:space="preserve">отделом по работе с несовершеннолетними): </w:t>
      </w:r>
    </w:p>
    <w:p w:rsidR="007E1990" w:rsidRDefault="00085869" w:rsidP="00F94E9E">
      <w:pPr>
        <w:spacing w:line="240" w:lineRule="auto"/>
        <w:ind w:left="346" w:right="169"/>
      </w:pPr>
      <w:r>
        <w:t xml:space="preserve">Совместно с сотрудниками </w:t>
      </w:r>
      <w:r w:rsidR="00225E2D">
        <w:t>МВД продолжаем</w:t>
      </w:r>
      <w:r>
        <w:t xml:space="preserve"> работать по безопасности и поведению детей в различных ситуациях. Были проведены несколько мероприятий: занятие с детьми, беседа, развлечение, совместное мероприятие с родителями. </w:t>
      </w:r>
    </w:p>
    <w:p w:rsidR="007E1990" w:rsidRDefault="007E1990" w:rsidP="00F94E9E">
      <w:pPr>
        <w:spacing w:after="0" w:line="240" w:lineRule="auto"/>
        <w:ind w:left="331"/>
        <w:jc w:val="left"/>
        <w:rPr>
          <w:b/>
          <w:i/>
        </w:rPr>
      </w:pPr>
    </w:p>
    <w:p w:rsidR="004C719D" w:rsidRDefault="00085869" w:rsidP="00F94E9E">
      <w:pPr>
        <w:spacing w:after="0" w:line="240" w:lineRule="auto"/>
        <w:ind w:left="331"/>
        <w:jc w:val="left"/>
      </w:pPr>
      <w:r>
        <w:rPr>
          <w:b/>
          <w:i/>
        </w:rPr>
        <w:t xml:space="preserve">с представителями культуры: </w:t>
      </w:r>
    </w:p>
    <w:p w:rsidR="004C719D" w:rsidRDefault="00085869" w:rsidP="00F94E9E">
      <w:pPr>
        <w:numPr>
          <w:ilvl w:val="0"/>
          <w:numId w:val="12"/>
        </w:numPr>
        <w:spacing w:line="240" w:lineRule="auto"/>
        <w:ind w:right="11" w:hanging="360"/>
      </w:pPr>
      <w:r>
        <w:t xml:space="preserve">Ивановский кукольный театр; </w:t>
      </w:r>
    </w:p>
    <w:p w:rsidR="007E1990" w:rsidRDefault="00085869" w:rsidP="00F94E9E">
      <w:pPr>
        <w:numPr>
          <w:ilvl w:val="0"/>
          <w:numId w:val="12"/>
        </w:numPr>
        <w:spacing w:after="0" w:line="240" w:lineRule="auto"/>
        <w:ind w:right="11" w:hanging="360"/>
      </w:pPr>
      <w:r>
        <w:t xml:space="preserve">Ивановский музыкальный театр; </w:t>
      </w:r>
    </w:p>
    <w:p w:rsidR="004C719D" w:rsidRDefault="00085869" w:rsidP="00F94E9E">
      <w:pPr>
        <w:numPr>
          <w:ilvl w:val="0"/>
          <w:numId w:val="12"/>
        </w:numPr>
        <w:spacing w:after="0" w:line="240" w:lineRule="auto"/>
        <w:ind w:right="11" w:hanging="360"/>
      </w:pPr>
      <w:r>
        <w:t>И</w:t>
      </w:r>
      <w:r w:rsidR="007E1990">
        <w:t xml:space="preserve">вановский </w:t>
      </w:r>
      <w:r w:rsidR="00C5050F">
        <w:t>драматический</w:t>
      </w:r>
      <w:r w:rsidR="007E1990">
        <w:t xml:space="preserve"> театр.</w:t>
      </w:r>
    </w:p>
    <w:p w:rsidR="004C719D" w:rsidRDefault="00085869" w:rsidP="00F94E9E">
      <w:pPr>
        <w:spacing w:line="240" w:lineRule="auto"/>
        <w:ind w:left="346" w:right="11"/>
      </w:pPr>
      <w:r>
        <w:t xml:space="preserve">Работа с данными учреждениями осуществляется по заключённым договорам, с использованием графика проведения мероприятий.  </w:t>
      </w:r>
    </w:p>
    <w:p w:rsidR="004C719D" w:rsidRDefault="00085869" w:rsidP="00F94E9E">
      <w:pPr>
        <w:spacing w:line="240" w:lineRule="auto"/>
        <w:ind w:left="346" w:right="11"/>
      </w:pPr>
      <w:r>
        <w:t xml:space="preserve">Формы работы:  </w:t>
      </w:r>
    </w:p>
    <w:p w:rsidR="004C719D" w:rsidRDefault="00085869" w:rsidP="00F94E9E">
      <w:pPr>
        <w:numPr>
          <w:ilvl w:val="0"/>
          <w:numId w:val="12"/>
        </w:numPr>
        <w:spacing w:line="240" w:lineRule="auto"/>
        <w:ind w:right="11" w:hanging="360"/>
      </w:pPr>
      <w:r>
        <w:t xml:space="preserve">посещение театров по абонементам; </w:t>
      </w:r>
    </w:p>
    <w:p w:rsidR="004C719D" w:rsidRDefault="00085869" w:rsidP="00F94E9E">
      <w:pPr>
        <w:numPr>
          <w:ilvl w:val="0"/>
          <w:numId w:val="12"/>
        </w:numPr>
        <w:spacing w:line="240" w:lineRule="auto"/>
        <w:ind w:right="11" w:hanging="360"/>
      </w:pPr>
      <w:r>
        <w:t xml:space="preserve">организация спектаклей на базе ДОУ;  </w:t>
      </w:r>
    </w:p>
    <w:p w:rsidR="007E1990" w:rsidRDefault="00085869" w:rsidP="00F94E9E">
      <w:pPr>
        <w:numPr>
          <w:ilvl w:val="0"/>
          <w:numId w:val="12"/>
        </w:numPr>
        <w:spacing w:line="240" w:lineRule="auto"/>
        <w:ind w:right="11" w:hanging="360"/>
      </w:pPr>
      <w:r>
        <w:t xml:space="preserve">организация совместных выставок, праздников, конкурсов;  </w:t>
      </w:r>
    </w:p>
    <w:p w:rsidR="004C719D" w:rsidRDefault="00085869" w:rsidP="00F94E9E">
      <w:pPr>
        <w:numPr>
          <w:ilvl w:val="0"/>
          <w:numId w:val="12"/>
        </w:numPr>
        <w:spacing w:line="240" w:lineRule="auto"/>
        <w:ind w:right="11" w:hanging="360"/>
      </w:pPr>
      <w:r>
        <w:rPr>
          <w:rFonts w:ascii="Arial" w:eastAsia="Arial" w:hAnsi="Arial" w:cs="Arial"/>
          <w:sz w:val="22"/>
        </w:rPr>
        <w:t xml:space="preserve"> </w:t>
      </w:r>
      <w:r>
        <w:t xml:space="preserve">участие артистов театра в занятиях организованных в ДОУ. </w:t>
      </w:r>
    </w:p>
    <w:p w:rsidR="007E1990" w:rsidRDefault="007E1990" w:rsidP="00F94E9E">
      <w:pPr>
        <w:spacing w:line="240" w:lineRule="auto"/>
        <w:ind w:left="696" w:right="11" w:firstLine="0"/>
      </w:pPr>
    </w:p>
    <w:p w:rsidR="007E1990" w:rsidRDefault="00085869" w:rsidP="00F94E9E">
      <w:pPr>
        <w:spacing w:line="240" w:lineRule="auto"/>
        <w:ind w:left="336" w:right="172" w:hanging="283"/>
      </w:pPr>
      <w:r>
        <w:t xml:space="preserve">  </w:t>
      </w:r>
      <w:r w:rsidR="00012E7B">
        <w:t xml:space="preserve"> </w:t>
      </w:r>
      <w:r>
        <w:t xml:space="preserve"> </w:t>
      </w:r>
      <w:r w:rsidR="007E1990">
        <w:rPr>
          <w:b/>
          <w:i/>
        </w:rPr>
        <w:t>музыкальная школа № 1</w:t>
      </w:r>
      <w:r>
        <w:rPr>
          <w:b/>
          <w:i/>
        </w:rPr>
        <w:t xml:space="preserve"> </w:t>
      </w:r>
      <w:r>
        <w:t xml:space="preserve">участие преподавателей и воспитанников музыкальной школы (бывших воспитанников ДОУ) в совместных мероприятиях ДОУ (занятиях, концертах и т.п.). </w:t>
      </w:r>
    </w:p>
    <w:p w:rsidR="004C719D" w:rsidRDefault="00012E7B" w:rsidP="00F94E9E">
      <w:pPr>
        <w:spacing w:line="240" w:lineRule="auto"/>
        <w:ind w:left="336" w:right="172" w:hanging="283"/>
      </w:pPr>
      <w:r>
        <w:rPr>
          <w:b/>
          <w:i/>
        </w:rPr>
        <w:t xml:space="preserve">   </w:t>
      </w:r>
      <w:r w:rsidR="007E1990">
        <w:rPr>
          <w:b/>
          <w:i/>
        </w:rPr>
        <w:t>детская поликлиника № 1</w:t>
      </w:r>
      <w:r w:rsidR="00085869">
        <w:rPr>
          <w:b/>
          <w:i/>
        </w:rPr>
        <w:t xml:space="preserve"> </w:t>
      </w:r>
      <w:r w:rsidR="00085869">
        <w:t xml:space="preserve">медицинская, профилактическая, лечебно-оздоровительная деятельность на базе ДОУ; консультации, рекомендации для педагогов и родителей; работа с детьми ВОЗ, ДЧБ (индивидуальное сопровождение); обследование врачами специалистами, </w:t>
      </w:r>
      <w:r w:rsidR="002B0489">
        <w:t>прививки,</w:t>
      </w:r>
      <w:r w:rsidR="00085869">
        <w:t xml:space="preserve"> оформление документации. </w:t>
      </w:r>
    </w:p>
    <w:p w:rsidR="004C719D" w:rsidRDefault="00085869" w:rsidP="00F94E9E">
      <w:pPr>
        <w:spacing w:after="0" w:line="240" w:lineRule="auto"/>
        <w:ind w:left="331"/>
        <w:jc w:val="left"/>
      </w:pPr>
      <w:r>
        <w:rPr>
          <w:b/>
          <w:i/>
        </w:rPr>
        <w:t>психоневрологический диспансер</w:t>
      </w:r>
      <w:r w:rsidR="00012E7B">
        <w:rPr>
          <w:b/>
          <w:i/>
        </w:rPr>
        <w:t>:</w:t>
      </w:r>
      <w:r>
        <w:rPr>
          <w:b/>
          <w:i/>
        </w:rPr>
        <w:t xml:space="preserve"> </w:t>
      </w:r>
    </w:p>
    <w:p w:rsidR="004C719D" w:rsidRDefault="00085869" w:rsidP="00F94E9E">
      <w:pPr>
        <w:spacing w:line="240" w:lineRule="auto"/>
        <w:ind w:left="346" w:right="11"/>
      </w:pPr>
      <w:r>
        <w:t xml:space="preserve">обследование, представление ребенка на ПМПК, консультирование педагогов в работе с детьми ОВЗ. </w:t>
      </w:r>
    </w:p>
    <w:p w:rsidR="007E1990" w:rsidRDefault="00012E7B" w:rsidP="00012E7B">
      <w:pPr>
        <w:spacing w:line="240" w:lineRule="auto"/>
        <w:ind w:left="0" w:right="11" w:firstLine="0"/>
        <w:rPr>
          <w:b/>
          <w:i/>
        </w:rPr>
      </w:pPr>
      <w:r>
        <w:t xml:space="preserve">     </w:t>
      </w:r>
      <w:proofErr w:type="gramStart"/>
      <w:r w:rsidR="007E1990" w:rsidRPr="007E1990">
        <w:rPr>
          <w:b/>
          <w:i/>
        </w:rPr>
        <w:t>спорт комплекс</w:t>
      </w:r>
      <w:proofErr w:type="gramEnd"/>
      <w:r w:rsidR="007E1990" w:rsidRPr="007E1990">
        <w:rPr>
          <w:b/>
          <w:i/>
        </w:rPr>
        <w:t xml:space="preserve"> «Энергия»</w:t>
      </w:r>
      <w:r>
        <w:rPr>
          <w:b/>
          <w:i/>
        </w:rPr>
        <w:t>:</w:t>
      </w:r>
    </w:p>
    <w:p w:rsidR="007E1990" w:rsidRPr="007E1990" w:rsidRDefault="007E1990" w:rsidP="00012E7B">
      <w:pPr>
        <w:spacing w:line="240" w:lineRule="auto"/>
        <w:ind w:right="11"/>
      </w:pPr>
      <w:r w:rsidRPr="007E1990">
        <w:t>организация</w:t>
      </w:r>
      <w:r>
        <w:t xml:space="preserve"> совместных </w:t>
      </w:r>
      <w:r w:rsidR="002B0489">
        <w:t>спортивных мероприятий, посещение детьми спорткомплекса по графику проведения мероприятий.</w:t>
      </w:r>
    </w:p>
    <w:p w:rsidR="004C719D" w:rsidRDefault="00085869" w:rsidP="00F94E9E">
      <w:pPr>
        <w:spacing w:after="0" w:line="240" w:lineRule="auto"/>
        <w:ind w:left="336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535" w:type="dxa"/>
        <w:tblInd w:w="323" w:type="dxa"/>
        <w:tblCellMar>
          <w:left w:w="13" w:type="dxa"/>
          <w:right w:w="72" w:type="dxa"/>
        </w:tblCellMar>
        <w:tblLook w:val="04A0" w:firstRow="1" w:lastRow="0" w:firstColumn="1" w:lastColumn="0" w:noHBand="0" w:noVBand="1"/>
      </w:tblPr>
      <w:tblGrid>
        <w:gridCol w:w="6393"/>
        <w:gridCol w:w="4142"/>
      </w:tblGrid>
      <w:tr w:rsidR="004C719D">
        <w:trPr>
          <w:trHeight w:val="646"/>
        </w:trPr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0" w:line="240" w:lineRule="auto"/>
              <w:ind w:left="1239" w:firstLine="0"/>
              <w:jc w:val="left"/>
            </w:pPr>
            <w:r>
              <w:rPr>
                <w:i/>
              </w:rPr>
              <w:lastRenderedPageBreak/>
              <w:t xml:space="preserve">Наиболее сильные характеристики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0" w:line="240" w:lineRule="auto"/>
              <w:ind w:left="1520" w:hanging="1009"/>
              <w:jc w:val="left"/>
            </w:pPr>
            <w:r>
              <w:rPr>
                <w:i/>
              </w:rPr>
              <w:t xml:space="preserve">Какие факторы повлияли на результат? </w:t>
            </w:r>
          </w:p>
        </w:tc>
      </w:tr>
      <w:tr w:rsidR="004C719D">
        <w:trPr>
          <w:trHeight w:val="1070"/>
        </w:trPr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21" w:line="240" w:lineRule="auto"/>
              <w:ind w:left="41" w:firstLine="0"/>
              <w:jc w:val="left"/>
            </w:pPr>
            <w:r>
              <w:t xml:space="preserve">  </w:t>
            </w:r>
          </w:p>
          <w:p w:rsidR="004C719D" w:rsidRDefault="00085869" w:rsidP="003D564D">
            <w:pPr>
              <w:spacing w:after="0" w:line="240" w:lineRule="auto"/>
              <w:ind w:left="41" w:firstLine="0"/>
              <w:jc w:val="left"/>
            </w:pPr>
            <w:r>
              <w:t xml:space="preserve"> 1. Тесная взаимосвязь с социальными партнерами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2B0489" w:rsidP="003D564D">
            <w:pPr>
              <w:spacing w:after="6" w:line="240" w:lineRule="auto"/>
              <w:ind w:left="26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- </w:t>
            </w:r>
            <w:r w:rsidR="00085869">
              <w:t xml:space="preserve">Совместная работа. </w:t>
            </w:r>
          </w:p>
          <w:p w:rsidR="004C719D" w:rsidRDefault="002B0489" w:rsidP="003D564D">
            <w:pPr>
              <w:spacing w:after="0" w:line="240" w:lineRule="auto"/>
              <w:ind w:left="127" w:hanging="10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- </w:t>
            </w:r>
            <w:r>
              <w:t xml:space="preserve">Совместно </w:t>
            </w:r>
            <w:r w:rsidR="00085869">
              <w:t xml:space="preserve">организованные мероприятия. </w:t>
            </w:r>
          </w:p>
        </w:tc>
      </w:tr>
      <w:tr w:rsidR="004C719D">
        <w:trPr>
          <w:trHeight w:val="1757"/>
        </w:trPr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27" w:line="240" w:lineRule="auto"/>
              <w:ind w:left="144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u w:val="single" w:color="000000"/>
              </w:rPr>
              <w:t>Тесная взаимосвязь с общественностью:</w:t>
            </w:r>
            <w:r>
              <w:t xml:space="preserve"> </w:t>
            </w:r>
          </w:p>
          <w:p w:rsidR="004C719D" w:rsidRDefault="00085869" w:rsidP="003D564D">
            <w:pPr>
              <w:spacing w:after="0" w:line="240" w:lineRule="auto"/>
              <w:ind w:left="283" w:right="67" w:hanging="139"/>
            </w:pPr>
            <w:r>
              <w:rPr>
                <w:i/>
              </w:rPr>
              <w:t>внутренняя общественность</w:t>
            </w:r>
            <w:r w:rsidR="00E45DBE">
              <w:t xml:space="preserve"> (</w:t>
            </w:r>
            <w:r>
              <w:t>участники образовательного процесса) (дети,</w:t>
            </w:r>
            <w:r w:rsidR="00E45DBE">
              <w:t xml:space="preserve"> </w:t>
            </w:r>
            <w:r>
              <w:t xml:space="preserve">посещающие детский сад, педагоги, узкие специалисты, сотрудники, руководитель)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0" w:line="240" w:lineRule="auto"/>
              <w:ind w:left="127" w:firstLine="0"/>
              <w:jc w:val="left"/>
            </w:pPr>
            <w:r>
              <w:t xml:space="preserve"> </w:t>
            </w:r>
          </w:p>
          <w:p w:rsidR="004C719D" w:rsidRDefault="002B0489" w:rsidP="003D564D">
            <w:pPr>
              <w:spacing w:after="0" w:line="240" w:lineRule="auto"/>
              <w:ind w:left="127" w:hanging="101"/>
              <w:jc w:val="left"/>
            </w:pPr>
            <w:r>
              <w:t xml:space="preserve">Система </w:t>
            </w:r>
            <w:proofErr w:type="spellStart"/>
            <w:proofErr w:type="gramStart"/>
            <w:r>
              <w:t>воспитательно</w:t>
            </w:r>
            <w:proofErr w:type="spellEnd"/>
            <w:r>
              <w:t>-образовательного</w:t>
            </w:r>
            <w:proofErr w:type="gramEnd"/>
            <w:r>
              <w:t xml:space="preserve"> </w:t>
            </w:r>
            <w:r w:rsidR="00085869">
              <w:t xml:space="preserve">процесс. </w:t>
            </w:r>
          </w:p>
          <w:p w:rsidR="004C719D" w:rsidRDefault="004C719D" w:rsidP="003D564D">
            <w:pPr>
              <w:spacing w:after="0" w:line="240" w:lineRule="auto"/>
              <w:ind w:left="26" w:firstLine="0"/>
              <w:jc w:val="left"/>
            </w:pPr>
          </w:p>
        </w:tc>
      </w:tr>
      <w:tr w:rsidR="004C719D">
        <w:trPr>
          <w:trHeight w:val="1709"/>
        </w:trPr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0" w:line="240" w:lineRule="auto"/>
              <w:ind w:left="283" w:hanging="13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gramStart"/>
            <w:r>
              <w:rPr>
                <w:i/>
              </w:rPr>
              <w:t>внутренняя-внешняя</w:t>
            </w:r>
            <w:proofErr w:type="gramEnd"/>
            <w:r>
              <w:rPr>
                <w:i/>
              </w:rPr>
              <w:t xml:space="preserve"> общественность</w:t>
            </w:r>
            <w:r>
              <w:t xml:space="preserve"> (родители (опекуны), учредитель и др.) </w:t>
            </w:r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9D41E7" w:rsidP="009D41E7">
            <w:pPr>
              <w:spacing w:after="0" w:line="240" w:lineRule="auto"/>
              <w:ind w:left="0" w:firstLine="0"/>
            </w:pPr>
            <w:r>
              <w:t>-</w:t>
            </w:r>
            <w:r w:rsidR="00085869">
              <w:t xml:space="preserve">Контрольные мероприятия </w:t>
            </w:r>
          </w:p>
          <w:p w:rsidR="004C719D" w:rsidRDefault="00F0257F" w:rsidP="003D564D">
            <w:pPr>
              <w:spacing w:after="0" w:line="240" w:lineRule="auto"/>
              <w:ind w:left="127" w:hanging="10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- </w:t>
            </w:r>
            <w:r w:rsidR="00085869">
              <w:t xml:space="preserve">Совместно организованные мероприятия. </w:t>
            </w:r>
          </w:p>
          <w:p w:rsidR="004C719D" w:rsidRDefault="00F0257F" w:rsidP="003D564D">
            <w:pPr>
              <w:spacing w:after="0" w:line="240" w:lineRule="auto"/>
              <w:ind w:left="127" w:hanging="101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- </w:t>
            </w:r>
            <w:r w:rsidR="00085869">
              <w:t>Совместные финансово-</w:t>
            </w:r>
            <w:proofErr w:type="spellStart"/>
            <w:r w:rsidR="00085869">
              <w:t>хозяйственые</w:t>
            </w:r>
            <w:proofErr w:type="spellEnd"/>
            <w:r w:rsidR="00085869">
              <w:t xml:space="preserve"> действия. </w:t>
            </w:r>
          </w:p>
        </w:tc>
      </w:tr>
      <w:tr w:rsidR="004C719D" w:rsidTr="00F0257F">
        <w:trPr>
          <w:trHeight w:val="1472"/>
        </w:trPr>
        <w:tc>
          <w:tcPr>
            <w:tcW w:w="6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0" w:line="240" w:lineRule="auto"/>
              <w:ind w:left="283" w:right="67" w:hanging="139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proofErr w:type="gramStart"/>
            <w:r>
              <w:rPr>
                <w:i/>
              </w:rPr>
              <w:t>внешняя общественность</w:t>
            </w:r>
            <w:r>
              <w:t xml:space="preserve"> (будущие матери, конкуренты, социальные институты (учреждения образования, науки, культуры и здравоохранения, органы местного самоуправления, органы муниципальной власти, контролирующие органы). </w:t>
            </w:r>
            <w:proofErr w:type="gramEnd"/>
          </w:p>
        </w:tc>
        <w:tc>
          <w:tcPr>
            <w:tcW w:w="4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3D564D">
            <w:pPr>
              <w:spacing w:after="0" w:line="240" w:lineRule="auto"/>
              <w:ind w:left="268" w:hanging="242"/>
              <w:jc w:val="left"/>
            </w:pPr>
            <w:r>
              <w:rPr>
                <w:sz w:val="43"/>
                <w:vertAlign w:val="superscript"/>
              </w:rPr>
              <w:t xml:space="preserve"> </w:t>
            </w:r>
            <w:r w:rsidR="00F0257F">
              <w:t xml:space="preserve">- </w:t>
            </w:r>
            <w:r>
              <w:t xml:space="preserve">Создание положительного имиджа ДОУ. </w:t>
            </w:r>
          </w:p>
          <w:p w:rsidR="004C719D" w:rsidRDefault="00F0257F" w:rsidP="003D564D">
            <w:pPr>
              <w:spacing w:after="0" w:line="240" w:lineRule="auto"/>
              <w:ind w:left="268" w:hanging="242"/>
              <w:jc w:val="left"/>
            </w:pPr>
            <w:r>
              <w:t xml:space="preserve"> - </w:t>
            </w:r>
            <w:r w:rsidR="00085869">
              <w:t xml:space="preserve">Взаимодействие с социумом фактор повышения качества. </w:t>
            </w:r>
          </w:p>
          <w:p w:rsidR="004C719D" w:rsidRDefault="00F0257F" w:rsidP="003D564D">
            <w:pPr>
              <w:spacing w:after="27" w:line="240" w:lineRule="auto"/>
              <w:ind w:left="0" w:firstLine="0"/>
              <w:jc w:val="left"/>
            </w:pPr>
            <w:r>
              <w:t xml:space="preserve"> - </w:t>
            </w:r>
            <w:r w:rsidR="00085869">
              <w:t xml:space="preserve">Контрольные мероприятия </w:t>
            </w:r>
          </w:p>
          <w:p w:rsidR="004C719D" w:rsidRDefault="00F0257F" w:rsidP="003D564D">
            <w:pPr>
              <w:spacing w:after="0" w:line="240" w:lineRule="auto"/>
              <w:ind w:left="0" w:firstLine="0"/>
              <w:jc w:val="left"/>
            </w:pPr>
            <w:r>
              <w:t xml:space="preserve"> - </w:t>
            </w:r>
            <w:r w:rsidR="00085869">
              <w:t xml:space="preserve">Результативность работы </w:t>
            </w:r>
          </w:p>
        </w:tc>
      </w:tr>
    </w:tbl>
    <w:p w:rsidR="00CC38ED" w:rsidRDefault="00CC38ED" w:rsidP="00F94E9E">
      <w:pPr>
        <w:spacing w:after="150" w:line="240" w:lineRule="auto"/>
        <w:ind w:left="0" w:firstLine="0"/>
        <w:jc w:val="left"/>
      </w:pPr>
    </w:p>
    <w:tbl>
      <w:tblPr>
        <w:tblStyle w:val="a7"/>
        <w:tblW w:w="0" w:type="auto"/>
        <w:tblInd w:w="475" w:type="dxa"/>
        <w:tblLook w:val="04A0" w:firstRow="1" w:lastRow="0" w:firstColumn="1" w:lastColumn="0" w:noHBand="0" w:noVBand="1"/>
      </w:tblPr>
      <w:tblGrid>
        <w:gridCol w:w="4624"/>
        <w:gridCol w:w="5382"/>
      </w:tblGrid>
      <w:tr w:rsidR="002D0AB7" w:rsidTr="009D41E7">
        <w:tc>
          <w:tcPr>
            <w:tcW w:w="4624" w:type="dxa"/>
          </w:tcPr>
          <w:p w:rsidR="002D0AB7" w:rsidRDefault="002D0AB7" w:rsidP="00F94E9E">
            <w:pPr>
              <w:spacing w:after="4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Сфера улучшения</w:t>
            </w:r>
          </w:p>
        </w:tc>
        <w:tc>
          <w:tcPr>
            <w:tcW w:w="5382" w:type="dxa"/>
          </w:tcPr>
          <w:p w:rsidR="002D0AB7" w:rsidRDefault="002D0AB7" w:rsidP="00F94E9E">
            <w:pPr>
              <w:spacing w:after="4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Действия</w:t>
            </w:r>
          </w:p>
        </w:tc>
      </w:tr>
      <w:tr w:rsidR="002D0AB7" w:rsidTr="009D41E7">
        <w:tc>
          <w:tcPr>
            <w:tcW w:w="4624" w:type="dxa"/>
          </w:tcPr>
          <w:p w:rsidR="002D0AB7" w:rsidRPr="002D0AB7" w:rsidRDefault="002D0AB7" w:rsidP="00F94E9E">
            <w:pPr>
              <w:spacing w:after="4" w:line="240" w:lineRule="auto"/>
              <w:ind w:left="0" w:firstLine="0"/>
              <w:jc w:val="left"/>
            </w:pPr>
            <w:r>
              <w:t>Партнерство внутри ДОУ</w:t>
            </w:r>
          </w:p>
        </w:tc>
        <w:tc>
          <w:tcPr>
            <w:tcW w:w="5382" w:type="dxa"/>
          </w:tcPr>
          <w:p w:rsidR="002D0AB7" w:rsidRDefault="002D0AB7" w:rsidP="00F94E9E">
            <w:pPr>
              <w:spacing w:after="0" w:line="240" w:lineRule="auto"/>
              <w:ind w:left="26" w:right="103" w:firstLine="0"/>
              <w:jc w:val="left"/>
            </w:pPr>
            <w:r>
              <w:t>- Внедрение системы проектирования процесса.</w:t>
            </w:r>
          </w:p>
          <w:p w:rsidR="002D0AB7" w:rsidRDefault="002D0AB7" w:rsidP="00F94E9E">
            <w:pPr>
              <w:spacing w:after="0" w:line="240" w:lineRule="auto"/>
              <w:ind w:left="26" w:right="103" w:firstLine="0"/>
              <w:jc w:val="left"/>
            </w:pPr>
            <w:r>
              <w:t>- Использование различных форм взаимодействия воспитателей</w:t>
            </w:r>
            <w:proofErr w:type="gramStart"/>
            <w:r>
              <w:t xml:space="preserve"> ,</w:t>
            </w:r>
            <w:proofErr w:type="gramEnd"/>
            <w:r>
              <w:t xml:space="preserve"> специалистов ДОУ и родителей; </w:t>
            </w:r>
          </w:p>
          <w:p w:rsidR="002D0AB7" w:rsidRPr="002D0AB7" w:rsidRDefault="002D0AB7" w:rsidP="00F94E9E">
            <w:pPr>
              <w:spacing w:after="0" w:line="240" w:lineRule="auto"/>
              <w:ind w:left="26" w:right="103" w:firstLine="0"/>
              <w:jc w:val="left"/>
            </w:pPr>
            <w:r>
              <w:rPr>
                <w:rFonts w:asciiTheme="minorHAnsi" w:eastAsia="Segoe UI Symbol" w:hAnsiTheme="minorHAnsi" w:cs="Segoe UI Symbol"/>
                <w:sz w:val="22"/>
              </w:rPr>
              <w:t xml:space="preserve">- </w:t>
            </w:r>
            <w:r w:rsidRPr="002D0AB7">
              <w:rPr>
                <w:rFonts w:ascii="Arial" w:eastAsia="Arial" w:hAnsi="Arial" w:cs="Arial"/>
                <w:sz w:val="22"/>
              </w:rPr>
              <w:t xml:space="preserve"> </w:t>
            </w:r>
            <w:r>
              <w:t>Использование при взаимодействии ИКТ.</w:t>
            </w:r>
          </w:p>
        </w:tc>
      </w:tr>
      <w:tr w:rsidR="002D0AB7" w:rsidTr="009D41E7">
        <w:tc>
          <w:tcPr>
            <w:tcW w:w="4624" w:type="dxa"/>
          </w:tcPr>
          <w:p w:rsidR="00A02905" w:rsidRDefault="00A02905" w:rsidP="00F94E9E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Партнерство работников ДОУ с представителями иных сфер. </w:t>
            </w:r>
          </w:p>
          <w:p w:rsidR="002D0AB7" w:rsidRDefault="002D0AB7" w:rsidP="00F94E9E">
            <w:pPr>
              <w:spacing w:after="4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382" w:type="dxa"/>
          </w:tcPr>
          <w:p w:rsidR="00A02905" w:rsidRDefault="00A02905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rFonts w:cstheme="minorBidi"/>
                <w:sz w:val="22"/>
                <w:szCs w:val="22"/>
              </w:rPr>
              <w:t xml:space="preserve">- </w:t>
            </w:r>
            <w:r>
              <w:rPr>
                <w:sz w:val="28"/>
                <w:szCs w:val="28"/>
              </w:rPr>
              <w:t xml:space="preserve">Использование различных форм взаимодействия. </w:t>
            </w:r>
          </w:p>
          <w:p w:rsidR="002D0AB7" w:rsidRPr="00A02905" w:rsidRDefault="00A02905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- </w:t>
            </w:r>
            <w:r>
              <w:rPr>
                <w:sz w:val="28"/>
                <w:szCs w:val="28"/>
              </w:rPr>
              <w:t xml:space="preserve">Своевременное заключение договорных отношений. </w:t>
            </w:r>
          </w:p>
        </w:tc>
      </w:tr>
      <w:tr w:rsidR="002D0AB7" w:rsidTr="009D41E7">
        <w:tc>
          <w:tcPr>
            <w:tcW w:w="4624" w:type="dxa"/>
          </w:tcPr>
          <w:p w:rsidR="00A02905" w:rsidRDefault="00A02905" w:rsidP="00F94E9E">
            <w:pPr>
              <w:pStyle w:val="Defaul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Партнерство со спонсорами, благотворительными организациями. </w:t>
            </w:r>
          </w:p>
          <w:p w:rsidR="002D0AB7" w:rsidRDefault="002D0AB7" w:rsidP="00F94E9E">
            <w:pPr>
              <w:spacing w:after="4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5382" w:type="dxa"/>
          </w:tcPr>
          <w:p w:rsidR="00A02905" w:rsidRDefault="00A02905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rFonts w:cstheme="minorBidi"/>
                <w:sz w:val="22"/>
                <w:szCs w:val="22"/>
              </w:rPr>
              <w:t xml:space="preserve">- </w:t>
            </w:r>
            <w:r>
              <w:rPr>
                <w:sz w:val="28"/>
                <w:szCs w:val="28"/>
              </w:rPr>
              <w:t xml:space="preserve">Заключение договоров. </w:t>
            </w:r>
          </w:p>
          <w:p w:rsidR="00A02905" w:rsidRDefault="00A02905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- </w:t>
            </w:r>
            <w:r>
              <w:rPr>
                <w:sz w:val="28"/>
                <w:szCs w:val="28"/>
              </w:rPr>
              <w:t xml:space="preserve">Планирование работы </w:t>
            </w:r>
          </w:p>
          <w:p w:rsidR="002D0AB7" w:rsidRPr="00A02905" w:rsidRDefault="00A02905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- </w:t>
            </w:r>
            <w:r>
              <w:rPr>
                <w:sz w:val="28"/>
                <w:szCs w:val="28"/>
              </w:rPr>
              <w:t xml:space="preserve">Создание атмосферы заинтересованности друг другом. </w:t>
            </w:r>
          </w:p>
        </w:tc>
      </w:tr>
      <w:tr w:rsidR="00A02905" w:rsidTr="009D41E7">
        <w:tc>
          <w:tcPr>
            <w:tcW w:w="46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86"/>
              <w:gridCol w:w="222"/>
            </w:tblGrid>
            <w:tr w:rsidR="00A02905" w:rsidRPr="00A02905">
              <w:trPr>
                <w:trHeight w:val="354"/>
              </w:trPr>
              <w:tc>
                <w:tcPr>
                  <w:tcW w:w="0" w:type="auto"/>
                </w:tcPr>
                <w:p w:rsidR="00A02905" w:rsidRPr="00A02905" w:rsidRDefault="00A02905" w:rsidP="00F94E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Cs w:val="28"/>
                    </w:rPr>
                  </w:pPr>
                  <w:r>
                    <w:rPr>
                      <w:rFonts w:eastAsiaTheme="minorEastAsia"/>
                      <w:szCs w:val="28"/>
                    </w:rPr>
                    <w:t>Партнерство внутри систе</w:t>
                  </w:r>
                  <w:r w:rsidRPr="00A02905">
                    <w:rPr>
                      <w:rFonts w:eastAsiaTheme="minorEastAsia"/>
                      <w:szCs w:val="28"/>
                    </w:rPr>
                    <w:t xml:space="preserve">мы образования. </w:t>
                  </w:r>
                </w:p>
              </w:tc>
              <w:tc>
                <w:tcPr>
                  <w:tcW w:w="0" w:type="auto"/>
                </w:tcPr>
                <w:p w:rsidR="00A02905" w:rsidRPr="00A02905" w:rsidRDefault="00A02905" w:rsidP="00F94E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color w:val="auto"/>
                      <w:sz w:val="24"/>
                      <w:szCs w:val="24"/>
                    </w:rPr>
                  </w:pPr>
                </w:p>
                <w:p w:rsidR="00A02905" w:rsidRPr="00A02905" w:rsidRDefault="00A02905" w:rsidP="00F94E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 w:val="22"/>
                    </w:rPr>
                  </w:pPr>
                  <w:r w:rsidRPr="00A02905">
                    <w:rPr>
                      <w:rFonts w:eastAsiaTheme="minorEastAsia"/>
                      <w:sz w:val="22"/>
                    </w:rPr>
                    <w:t xml:space="preserve"> </w:t>
                  </w:r>
                </w:p>
                <w:p w:rsidR="00A02905" w:rsidRPr="00A02905" w:rsidRDefault="00A02905" w:rsidP="00F94E9E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left"/>
                    <w:rPr>
                      <w:rFonts w:eastAsiaTheme="minorEastAsia"/>
                      <w:sz w:val="22"/>
                    </w:rPr>
                  </w:pPr>
                </w:p>
              </w:tc>
            </w:tr>
          </w:tbl>
          <w:p w:rsidR="00A02905" w:rsidRDefault="00A02905" w:rsidP="00F94E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382" w:type="dxa"/>
          </w:tcPr>
          <w:p w:rsidR="00A02905" w:rsidRDefault="00A02905" w:rsidP="00F94E9E">
            <w:pPr>
              <w:pStyle w:val="Default"/>
              <w:rPr>
                <w:sz w:val="28"/>
                <w:szCs w:val="28"/>
              </w:rPr>
            </w:pPr>
            <w:r>
              <w:rPr>
                <w:rFonts w:cstheme="minorBidi"/>
                <w:color w:val="auto"/>
              </w:rPr>
              <w:t xml:space="preserve">- </w:t>
            </w:r>
            <w:r>
              <w:rPr>
                <w:sz w:val="28"/>
                <w:szCs w:val="28"/>
              </w:rPr>
              <w:t xml:space="preserve">Налаживание тесного сотрудничества с учреждениями образования в рамках сетевого взаимодействия. </w:t>
            </w:r>
          </w:p>
          <w:p w:rsidR="00A02905" w:rsidRPr="00A02905" w:rsidRDefault="00A02905" w:rsidP="00F94E9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2D0AB7" w:rsidRDefault="002D0AB7" w:rsidP="00832530">
      <w:pPr>
        <w:spacing w:after="4" w:line="240" w:lineRule="auto"/>
        <w:jc w:val="left"/>
        <w:rPr>
          <w:b/>
        </w:rPr>
      </w:pPr>
    </w:p>
    <w:p w:rsidR="009D41E7" w:rsidRDefault="00832530" w:rsidP="009D41E7">
      <w:pPr>
        <w:spacing w:after="4" w:line="240" w:lineRule="auto"/>
        <w:ind w:left="0" w:firstLine="0"/>
        <w:jc w:val="left"/>
        <w:rPr>
          <w:b/>
        </w:rPr>
      </w:pPr>
      <w:r>
        <w:rPr>
          <w:b/>
        </w:rPr>
        <w:t xml:space="preserve">   </w:t>
      </w:r>
    </w:p>
    <w:p w:rsidR="00D77192" w:rsidRDefault="009D41E7" w:rsidP="00225E2D">
      <w:pPr>
        <w:spacing w:after="4" w:line="240" w:lineRule="auto"/>
        <w:ind w:left="0" w:firstLine="0"/>
        <w:jc w:val="left"/>
      </w:pPr>
      <w:r>
        <w:rPr>
          <w:b/>
        </w:rPr>
        <w:t xml:space="preserve">       </w:t>
      </w:r>
      <w:r w:rsidR="00085869">
        <w:rPr>
          <w:b/>
        </w:rPr>
        <w:t xml:space="preserve">7.  Управление ДОУ. </w:t>
      </w:r>
    </w:p>
    <w:tbl>
      <w:tblPr>
        <w:tblStyle w:val="a7"/>
        <w:tblW w:w="10164" w:type="dxa"/>
        <w:tblInd w:w="473" w:type="dxa"/>
        <w:tblLook w:val="04A0" w:firstRow="1" w:lastRow="0" w:firstColumn="1" w:lastColumn="0" w:noHBand="0" w:noVBand="1"/>
      </w:tblPr>
      <w:tblGrid>
        <w:gridCol w:w="8986"/>
        <w:gridCol w:w="1183"/>
      </w:tblGrid>
      <w:tr w:rsidR="00D77192" w:rsidTr="009D41E7">
        <w:tc>
          <w:tcPr>
            <w:tcW w:w="8841" w:type="dxa"/>
          </w:tcPr>
          <w:p w:rsidR="00D77192" w:rsidRPr="00D77192" w:rsidRDefault="00D77192" w:rsidP="00F94E9E">
            <w:pPr>
              <w:spacing w:after="313" w:line="240" w:lineRule="auto"/>
              <w:ind w:left="0" w:firstLine="0"/>
              <w:jc w:val="left"/>
              <w:rPr>
                <w:b/>
              </w:rPr>
            </w:pPr>
            <w:r w:rsidRPr="00D77192">
              <w:rPr>
                <w:b/>
              </w:rPr>
              <w:t>Параметры</w:t>
            </w:r>
          </w:p>
        </w:tc>
        <w:tc>
          <w:tcPr>
            <w:tcW w:w="1323" w:type="dxa"/>
          </w:tcPr>
          <w:p w:rsidR="00D77192" w:rsidRPr="00D77192" w:rsidRDefault="00D77192" w:rsidP="00F94E9E">
            <w:pPr>
              <w:spacing w:after="313" w:line="240" w:lineRule="auto"/>
              <w:ind w:left="0" w:firstLine="0"/>
              <w:jc w:val="left"/>
              <w:rPr>
                <w:b/>
              </w:rPr>
            </w:pPr>
            <w:r w:rsidRPr="00D77192">
              <w:rPr>
                <w:b/>
              </w:rPr>
              <w:t>Оценка</w:t>
            </w:r>
          </w:p>
        </w:tc>
      </w:tr>
      <w:tr w:rsidR="00D77192" w:rsidTr="009D41E7">
        <w:trPr>
          <w:trHeight w:val="1104"/>
        </w:trPr>
        <w:tc>
          <w:tcPr>
            <w:tcW w:w="8841" w:type="dxa"/>
          </w:tcPr>
          <w:p w:rsidR="00D77192" w:rsidRDefault="00DD31C1" w:rsidP="00DD31C1">
            <w:pPr>
              <w:jc w:val="left"/>
            </w:pPr>
            <w:r>
              <w:t>*</w:t>
            </w:r>
            <w:r w:rsidR="00D77192">
              <w:t xml:space="preserve">Соответствие деятельности ДОО </w:t>
            </w:r>
            <w:r w:rsidR="00F94E9E">
              <w:t xml:space="preserve">требованиям законодательства в </w:t>
            </w:r>
            <w:r w:rsidR="00D77192">
              <w:t xml:space="preserve">  сфере образования (отсутствие предписаний надзорных органов, объективных жалоб) - за предыдущий год </w:t>
            </w:r>
          </w:p>
        </w:tc>
        <w:tc>
          <w:tcPr>
            <w:tcW w:w="1323" w:type="dxa"/>
          </w:tcPr>
          <w:p w:rsidR="00D77192" w:rsidRDefault="005C1DF1" w:rsidP="00F94E9E">
            <w:pPr>
              <w:spacing w:after="313" w:line="240" w:lineRule="auto"/>
              <w:ind w:left="0" w:firstLine="0"/>
              <w:jc w:val="left"/>
            </w:pPr>
            <w:r>
              <w:t>4</w:t>
            </w:r>
          </w:p>
        </w:tc>
      </w:tr>
      <w:tr w:rsidR="00D77192" w:rsidTr="009D41E7">
        <w:trPr>
          <w:trHeight w:val="870"/>
        </w:trPr>
        <w:tc>
          <w:tcPr>
            <w:tcW w:w="8841" w:type="dxa"/>
          </w:tcPr>
          <w:p w:rsidR="00D77192" w:rsidRDefault="00D77192" w:rsidP="00F94E9E">
            <w:pPr>
              <w:spacing w:after="315" w:line="240" w:lineRule="auto"/>
              <w:ind w:left="0" w:right="11"/>
            </w:pPr>
            <w:r>
              <w:t xml:space="preserve">*Функционирование </w:t>
            </w:r>
            <w:r>
              <w:tab/>
              <w:t xml:space="preserve">системы </w:t>
            </w:r>
            <w:r>
              <w:tab/>
              <w:t>госуда</w:t>
            </w:r>
            <w:r w:rsidR="00F94E9E">
              <w:t xml:space="preserve">рственно-общественного </w:t>
            </w:r>
            <w:r w:rsidR="00F94E9E">
              <w:tab/>
              <w:t xml:space="preserve"> управления в ДОУ</w:t>
            </w:r>
            <w:r>
              <w:t xml:space="preserve"> </w:t>
            </w:r>
          </w:p>
        </w:tc>
        <w:tc>
          <w:tcPr>
            <w:tcW w:w="1323" w:type="dxa"/>
          </w:tcPr>
          <w:p w:rsidR="00D77192" w:rsidRDefault="005C1DF1" w:rsidP="00F94E9E">
            <w:pPr>
              <w:spacing w:after="313" w:line="240" w:lineRule="auto"/>
              <w:ind w:left="0" w:firstLine="0"/>
              <w:jc w:val="left"/>
            </w:pPr>
            <w:r>
              <w:t>3</w:t>
            </w:r>
          </w:p>
        </w:tc>
      </w:tr>
      <w:tr w:rsidR="00F94E9E" w:rsidTr="009D41E7">
        <w:trPr>
          <w:trHeight w:val="795"/>
        </w:trPr>
        <w:tc>
          <w:tcPr>
            <w:tcW w:w="8841" w:type="dxa"/>
          </w:tcPr>
          <w:p w:rsidR="00F94E9E" w:rsidRDefault="00DD31C1" w:rsidP="00DD31C1">
            <w:pPr>
              <w:spacing w:after="346" w:line="240" w:lineRule="auto"/>
              <w:ind w:left="0" w:right="717" w:firstLine="0"/>
            </w:pPr>
            <w:r>
              <w:t>*</w:t>
            </w:r>
            <w:r w:rsidR="00F94E9E">
              <w:t xml:space="preserve">Реализация социокультурных проектов (музей, театр, научное  общество, социальные проекты) </w:t>
            </w:r>
          </w:p>
        </w:tc>
        <w:tc>
          <w:tcPr>
            <w:tcW w:w="1323" w:type="dxa"/>
          </w:tcPr>
          <w:p w:rsidR="00F94E9E" w:rsidRDefault="005C1DF1" w:rsidP="00F94E9E">
            <w:pPr>
              <w:spacing w:after="313" w:line="240" w:lineRule="auto"/>
              <w:ind w:left="0" w:firstLine="0"/>
              <w:jc w:val="left"/>
            </w:pPr>
            <w:r>
              <w:t>4</w:t>
            </w:r>
          </w:p>
        </w:tc>
      </w:tr>
      <w:tr w:rsidR="00D77192" w:rsidTr="009D41E7">
        <w:tc>
          <w:tcPr>
            <w:tcW w:w="8841" w:type="dxa"/>
          </w:tcPr>
          <w:p w:rsidR="00D77192" w:rsidRDefault="00DD31C1" w:rsidP="00DD31C1">
            <w:pPr>
              <w:spacing w:after="149" w:line="240" w:lineRule="auto"/>
              <w:ind w:left="0" w:right="717" w:firstLine="0"/>
            </w:pPr>
            <w:r>
              <w:t>*</w:t>
            </w:r>
            <w:r w:rsidR="00D77192">
              <w:t xml:space="preserve">Обеспечение </w:t>
            </w:r>
            <w:r w:rsidR="00D77192">
              <w:tab/>
              <w:t>психолого-педаго</w:t>
            </w:r>
            <w:r w:rsidR="00F94E9E">
              <w:t xml:space="preserve">гической </w:t>
            </w:r>
            <w:r w:rsidR="00F94E9E">
              <w:tab/>
              <w:t xml:space="preserve">поддержки семьи </w:t>
            </w:r>
            <w:r w:rsidR="00F94E9E">
              <w:tab/>
              <w:t xml:space="preserve">и </w:t>
            </w:r>
            <w:r w:rsidR="00F94E9E">
              <w:tab/>
              <w:t xml:space="preserve"> повышения</w:t>
            </w:r>
            <w:r w:rsidR="00D77192">
              <w:t xml:space="preserve"> компетентности родителей (законных представителей) в вопросах развития и образования, охраны и укрепления здоровья детей </w:t>
            </w:r>
          </w:p>
        </w:tc>
        <w:tc>
          <w:tcPr>
            <w:tcW w:w="1323" w:type="dxa"/>
          </w:tcPr>
          <w:p w:rsidR="00D77192" w:rsidRDefault="00D4461A" w:rsidP="00F94E9E">
            <w:pPr>
              <w:spacing w:after="313" w:line="240" w:lineRule="auto"/>
              <w:ind w:left="0" w:firstLine="0"/>
              <w:jc w:val="left"/>
            </w:pPr>
            <w:r>
              <w:t>2</w:t>
            </w:r>
          </w:p>
        </w:tc>
      </w:tr>
      <w:tr w:rsidR="00D77192" w:rsidTr="009D41E7">
        <w:tc>
          <w:tcPr>
            <w:tcW w:w="8841" w:type="dxa"/>
          </w:tcPr>
          <w:p w:rsidR="00D77192" w:rsidRPr="00E7523D" w:rsidRDefault="00DD31C1" w:rsidP="00DD31C1">
            <w:pPr>
              <w:spacing w:after="213" w:line="240" w:lineRule="auto"/>
              <w:ind w:left="0" w:right="717" w:firstLine="0"/>
              <w:rPr>
                <w:color w:val="auto"/>
              </w:rPr>
            </w:pPr>
            <w:r>
              <w:rPr>
                <w:color w:val="000000" w:themeColor="text1"/>
              </w:rPr>
              <w:t>*</w:t>
            </w:r>
            <w:r w:rsidR="0081207F" w:rsidRPr="003E4913">
              <w:rPr>
                <w:color w:val="000000" w:themeColor="text1"/>
              </w:rPr>
              <w:t>Участие в процедурах независи</w:t>
            </w:r>
            <w:r w:rsidR="00D4461A" w:rsidRPr="003E4913">
              <w:rPr>
                <w:color w:val="000000" w:themeColor="text1"/>
              </w:rPr>
              <w:t>мой оц</w:t>
            </w:r>
            <w:r w:rsidR="00401555" w:rsidRPr="003E4913">
              <w:rPr>
                <w:color w:val="000000" w:themeColor="text1"/>
              </w:rPr>
              <w:t xml:space="preserve">енки качества образования    </w:t>
            </w:r>
          </w:p>
        </w:tc>
        <w:tc>
          <w:tcPr>
            <w:tcW w:w="1323" w:type="dxa"/>
          </w:tcPr>
          <w:p w:rsidR="00D77192" w:rsidRPr="00E7523D" w:rsidRDefault="003E4913" w:rsidP="00F94E9E">
            <w:pPr>
              <w:spacing w:after="3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D77192" w:rsidTr="009D41E7">
        <w:tc>
          <w:tcPr>
            <w:tcW w:w="8841" w:type="dxa"/>
          </w:tcPr>
          <w:p w:rsidR="00D77192" w:rsidRDefault="00DD31C1" w:rsidP="00F94E9E">
            <w:pPr>
              <w:spacing w:after="213" w:line="240" w:lineRule="auto"/>
              <w:ind w:left="0" w:right="717" w:firstLine="0"/>
            </w:pPr>
            <w:r>
              <w:t>*</w:t>
            </w:r>
            <w:r w:rsidR="0081207F">
              <w:t xml:space="preserve">Соответствие </w:t>
            </w:r>
            <w:proofErr w:type="gramStart"/>
            <w:r w:rsidR="0081207F">
              <w:t>результатов внутренней си</w:t>
            </w:r>
            <w:r w:rsidR="00326916">
              <w:t>стемы оценки качества образо</w:t>
            </w:r>
            <w:r w:rsidR="0081207F">
              <w:t>вания</w:t>
            </w:r>
            <w:proofErr w:type="gramEnd"/>
            <w:r w:rsidR="0081207F">
              <w:t xml:space="preserve"> результатам независимой системы оц</w:t>
            </w:r>
            <w:r w:rsidR="00DA22CF">
              <w:t xml:space="preserve">енки качества работы ДОО </w:t>
            </w:r>
          </w:p>
        </w:tc>
        <w:tc>
          <w:tcPr>
            <w:tcW w:w="1323" w:type="dxa"/>
          </w:tcPr>
          <w:p w:rsidR="00D77192" w:rsidRDefault="00D078CC" w:rsidP="00F94E9E">
            <w:pPr>
              <w:spacing w:after="313" w:line="240" w:lineRule="auto"/>
              <w:ind w:left="0" w:firstLine="0"/>
              <w:jc w:val="left"/>
            </w:pPr>
            <w:r>
              <w:t>3</w:t>
            </w:r>
          </w:p>
        </w:tc>
      </w:tr>
      <w:tr w:rsidR="00D77192" w:rsidTr="009D41E7">
        <w:tc>
          <w:tcPr>
            <w:tcW w:w="8841" w:type="dxa"/>
          </w:tcPr>
          <w:p w:rsidR="00DA22CF" w:rsidRDefault="00DA22CF" w:rsidP="00F94E9E">
            <w:pPr>
              <w:tabs>
                <w:tab w:val="center" w:pos="1035"/>
                <w:tab w:val="center" w:pos="9948"/>
              </w:tabs>
              <w:spacing w:after="177" w:line="240" w:lineRule="auto"/>
              <w:ind w:left="0" w:firstLine="0"/>
              <w:jc w:val="left"/>
            </w:pPr>
            <w:r>
              <w:t xml:space="preserve">Наличие: </w:t>
            </w:r>
            <w:r>
              <w:tab/>
              <w:t xml:space="preserve">  </w:t>
            </w:r>
          </w:p>
          <w:p w:rsidR="00DA22CF" w:rsidRDefault="00DA22CF" w:rsidP="00DD31C1">
            <w:pPr>
              <w:tabs>
                <w:tab w:val="center" w:pos="2133"/>
                <w:tab w:val="center" w:pos="9948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326916">
              <w:t>-программы развития ДОУ</w:t>
            </w:r>
            <w:r>
              <w:t xml:space="preserve">, </w:t>
            </w:r>
            <w:r>
              <w:tab/>
              <w:t xml:space="preserve"> </w:t>
            </w:r>
          </w:p>
          <w:p w:rsidR="00DA22CF" w:rsidRDefault="00DA22CF" w:rsidP="00DD31C1">
            <w:pPr>
              <w:tabs>
                <w:tab w:val="center" w:pos="2608"/>
                <w:tab w:val="center" w:pos="9948"/>
              </w:tabs>
              <w:spacing w:after="0" w:line="240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326916">
              <w:t>-образовательной программы ДОУ</w:t>
            </w:r>
            <w:r>
              <w:t xml:space="preserve">, </w:t>
            </w:r>
            <w:r>
              <w:tab/>
              <w:t xml:space="preserve"> </w:t>
            </w:r>
          </w:p>
          <w:p w:rsidR="00DA22CF" w:rsidRDefault="00DA22CF" w:rsidP="00DD31C1">
            <w:pPr>
              <w:spacing w:after="0" w:line="240" w:lineRule="auto"/>
              <w:ind w:left="490" w:right="11"/>
            </w:pPr>
            <w:r>
              <w:t xml:space="preserve">-программы работы с одаренными детьми, </w:t>
            </w:r>
          </w:p>
          <w:p w:rsidR="00DA22CF" w:rsidRDefault="00DA22CF" w:rsidP="00DD31C1">
            <w:pPr>
              <w:spacing w:after="0" w:line="240" w:lineRule="auto"/>
              <w:ind w:left="490" w:right="11"/>
            </w:pPr>
            <w:r>
              <w:t xml:space="preserve">-программы по сохранению и укреплению здоровья детей, </w:t>
            </w:r>
          </w:p>
          <w:p w:rsidR="00DA22CF" w:rsidRDefault="00DA22CF" w:rsidP="00DD31C1">
            <w:pPr>
              <w:spacing w:after="0" w:line="240" w:lineRule="auto"/>
              <w:ind w:left="490" w:right="11"/>
            </w:pPr>
            <w:r>
              <w:t xml:space="preserve">-программы по коррекции развития ребёнка; </w:t>
            </w:r>
          </w:p>
          <w:p w:rsidR="00D77192" w:rsidRDefault="00DA22CF" w:rsidP="00DD31C1">
            <w:pPr>
              <w:spacing w:after="0" w:line="240" w:lineRule="auto"/>
              <w:ind w:left="490" w:right="11"/>
            </w:pPr>
            <w:r>
              <w:t>-</w:t>
            </w:r>
            <w:r w:rsidR="003F4CFF">
              <w:t>программы работы</w:t>
            </w:r>
            <w:r>
              <w:t xml:space="preserve">  с детьми   из    социально-неблагополучных семей </w:t>
            </w:r>
          </w:p>
        </w:tc>
        <w:tc>
          <w:tcPr>
            <w:tcW w:w="1323" w:type="dxa"/>
          </w:tcPr>
          <w:p w:rsidR="00D77192" w:rsidRDefault="00D078CC" w:rsidP="00F94E9E">
            <w:pPr>
              <w:spacing w:after="313" w:line="240" w:lineRule="auto"/>
              <w:ind w:left="0" w:firstLine="0"/>
              <w:jc w:val="left"/>
            </w:pPr>
            <w:r>
              <w:t>3</w:t>
            </w:r>
          </w:p>
        </w:tc>
      </w:tr>
      <w:tr w:rsidR="00D77192" w:rsidTr="009D41E7">
        <w:tc>
          <w:tcPr>
            <w:tcW w:w="8841" w:type="dxa"/>
          </w:tcPr>
          <w:p w:rsidR="00D77192" w:rsidRDefault="00F94E9E" w:rsidP="00F94E9E">
            <w:pPr>
              <w:tabs>
                <w:tab w:val="center" w:pos="1035"/>
                <w:tab w:val="center" w:pos="9948"/>
              </w:tabs>
              <w:spacing w:after="177" w:line="240" w:lineRule="auto"/>
              <w:ind w:left="0" w:firstLine="0"/>
              <w:jc w:val="left"/>
            </w:pPr>
            <w:r>
              <w:t xml:space="preserve">Регулярность и частота </w:t>
            </w:r>
            <w:proofErr w:type="gramStart"/>
            <w:r>
              <w:t>использования результатов управленческого  мониторинга реализации разработанных программ</w:t>
            </w:r>
            <w:proofErr w:type="gramEnd"/>
            <w:r>
              <w:t xml:space="preserve"> в ДОО </w:t>
            </w:r>
          </w:p>
        </w:tc>
        <w:tc>
          <w:tcPr>
            <w:tcW w:w="1323" w:type="dxa"/>
          </w:tcPr>
          <w:p w:rsidR="00D77192" w:rsidRDefault="00D078CC" w:rsidP="00F94E9E">
            <w:pPr>
              <w:spacing w:after="313" w:line="240" w:lineRule="auto"/>
              <w:ind w:left="0" w:firstLine="0"/>
              <w:jc w:val="left"/>
            </w:pPr>
            <w:r>
              <w:t>3</w:t>
            </w:r>
          </w:p>
        </w:tc>
      </w:tr>
      <w:tr w:rsidR="00D77192" w:rsidTr="009D41E7">
        <w:tc>
          <w:tcPr>
            <w:tcW w:w="8841" w:type="dxa"/>
          </w:tcPr>
          <w:p w:rsidR="00D77192" w:rsidRDefault="00F94E9E" w:rsidP="00F94E9E">
            <w:pPr>
              <w:spacing w:after="313" w:line="240" w:lineRule="auto"/>
              <w:ind w:left="0" w:firstLine="0"/>
              <w:jc w:val="left"/>
            </w:pPr>
            <w:r>
              <w:rPr>
                <w:b/>
              </w:rPr>
              <w:t>Средний балл:</w:t>
            </w:r>
          </w:p>
        </w:tc>
        <w:tc>
          <w:tcPr>
            <w:tcW w:w="1323" w:type="dxa"/>
          </w:tcPr>
          <w:p w:rsidR="00D77192" w:rsidRPr="00F94E9E" w:rsidRDefault="00832530" w:rsidP="00F94E9E">
            <w:pPr>
              <w:spacing w:after="313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2,8</w:t>
            </w:r>
          </w:p>
        </w:tc>
      </w:tr>
    </w:tbl>
    <w:p w:rsidR="004C719D" w:rsidRDefault="004C719D" w:rsidP="009D41E7">
      <w:pPr>
        <w:tabs>
          <w:tab w:val="center" w:pos="4849"/>
          <w:tab w:val="center" w:pos="10092"/>
        </w:tabs>
        <w:spacing w:after="406" w:line="240" w:lineRule="auto"/>
        <w:ind w:left="0" w:firstLine="0"/>
        <w:jc w:val="left"/>
      </w:pPr>
    </w:p>
    <w:p w:rsidR="004C719D" w:rsidRDefault="00085869" w:rsidP="009D41E7">
      <w:pPr>
        <w:spacing w:after="151" w:line="240" w:lineRule="auto"/>
        <w:jc w:val="center"/>
      </w:pPr>
      <w:r>
        <w:rPr>
          <w:b/>
          <w:i/>
        </w:rPr>
        <w:t xml:space="preserve">Эффективность </w:t>
      </w:r>
      <w:r w:rsidR="009D41E7">
        <w:rPr>
          <w:b/>
          <w:i/>
        </w:rPr>
        <w:t>работы органа</w:t>
      </w:r>
      <w:r>
        <w:rPr>
          <w:b/>
          <w:i/>
        </w:rPr>
        <w:t xml:space="preserve"> государственно-</w:t>
      </w:r>
      <w:r w:rsidR="009D41E7">
        <w:rPr>
          <w:b/>
          <w:i/>
        </w:rPr>
        <w:t>общественного управления</w:t>
      </w:r>
      <w:r>
        <w:rPr>
          <w:b/>
          <w:i/>
        </w:rPr>
        <w:t xml:space="preserve"> (ОГОУ) ДОУ.</w:t>
      </w:r>
    </w:p>
    <w:p w:rsidR="004C719D" w:rsidRDefault="00085869" w:rsidP="00F94E9E">
      <w:pPr>
        <w:numPr>
          <w:ilvl w:val="0"/>
          <w:numId w:val="14"/>
        </w:numPr>
        <w:spacing w:after="60" w:line="240" w:lineRule="auto"/>
        <w:ind w:right="187" w:hanging="360"/>
      </w:pPr>
      <w:r>
        <w:lastRenderedPageBreak/>
        <w:t xml:space="preserve">Органом государственно-общественного </w:t>
      </w:r>
      <w:r w:rsidR="009D41E7">
        <w:t>управления ДОУ (</w:t>
      </w:r>
      <w:r>
        <w:t xml:space="preserve">далее ОГОУ) является Управляющий совет ДОУ, в состав которого входят члены администрации, педагогического коллектива и родительской общественности ДОУ.  </w:t>
      </w:r>
    </w:p>
    <w:p w:rsidR="004C719D" w:rsidRDefault="00085869" w:rsidP="00F94E9E">
      <w:pPr>
        <w:numPr>
          <w:ilvl w:val="0"/>
          <w:numId w:val="14"/>
        </w:numPr>
        <w:spacing w:after="38" w:line="240" w:lineRule="auto"/>
        <w:ind w:right="187" w:hanging="360"/>
      </w:pPr>
      <w:r>
        <w:t xml:space="preserve">Управляющий совет тесно взаимодействует с управленческой командой ДОУ. Регулярно обсуждаются вопросы: по улучшению качества работы ДОУ, налаживанию работы по взаимодействию между всеми участниками образовательного процесса, стимулированию педагогов, улучшению имиджа ДОУ, улучшению инфраструктуры и развивающей среды, развитию ДОУ, привлечению внебюджетных средств.   </w:t>
      </w:r>
    </w:p>
    <w:p w:rsidR="004C719D" w:rsidRDefault="009D41E7" w:rsidP="00F94E9E">
      <w:pPr>
        <w:numPr>
          <w:ilvl w:val="0"/>
          <w:numId w:val="14"/>
        </w:numPr>
        <w:spacing w:after="57" w:line="240" w:lineRule="auto"/>
        <w:ind w:right="187" w:hanging="360"/>
      </w:pPr>
      <w:r>
        <w:t>Члены ОГОУ являются</w:t>
      </w:r>
      <w:r w:rsidR="00085869">
        <w:t xml:space="preserve"> членами творческой группы по разработке основной образовательной </w:t>
      </w:r>
      <w:r>
        <w:t>программы,</w:t>
      </w:r>
      <w:r w:rsidR="00085869">
        <w:t xml:space="preserve"> программы </w:t>
      </w:r>
      <w:r>
        <w:t>Развития,</w:t>
      </w:r>
      <w:r w:rsidR="00085869">
        <w:t xml:space="preserve"> перспективном </w:t>
      </w:r>
      <w:proofErr w:type="gramStart"/>
      <w:r w:rsidR="00085869">
        <w:t>планировании</w:t>
      </w:r>
      <w:proofErr w:type="gramEnd"/>
      <w:r w:rsidR="00085869">
        <w:t xml:space="preserve">, а также членами экспертной группы по </w:t>
      </w:r>
      <w:proofErr w:type="spellStart"/>
      <w:r w:rsidR="00085869">
        <w:t>самообследованию</w:t>
      </w:r>
      <w:proofErr w:type="spellEnd"/>
      <w:r w:rsidR="00085869">
        <w:t xml:space="preserve"> ДОУ; </w:t>
      </w:r>
    </w:p>
    <w:p w:rsidR="004C719D" w:rsidRDefault="00085869" w:rsidP="00F94E9E">
      <w:pPr>
        <w:numPr>
          <w:ilvl w:val="0"/>
          <w:numId w:val="14"/>
        </w:numPr>
        <w:spacing w:after="60" w:line="240" w:lineRule="auto"/>
        <w:ind w:right="187" w:hanging="360"/>
      </w:pPr>
      <w:r>
        <w:t xml:space="preserve">Члены органа ОГОУ подробно осведомлены о правовых основаниях собственной деятельности и действуют на основании Положения, где отражены: законодательная база, цель и задачи, структура и состав, функции, права, ответственность, делопроизводство. </w:t>
      </w:r>
    </w:p>
    <w:p w:rsidR="004C719D" w:rsidRDefault="00085869" w:rsidP="00F94E9E">
      <w:pPr>
        <w:numPr>
          <w:ilvl w:val="0"/>
          <w:numId w:val="14"/>
        </w:numPr>
        <w:spacing w:after="172" w:line="240" w:lineRule="auto"/>
        <w:ind w:right="187" w:hanging="360"/>
      </w:pPr>
      <w:r>
        <w:t xml:space="preserve">Управляющий совет реально участвует в принятии решений, члены </w:t>
      </w:r>
      <w:r w:rsidR="009D41E7">
        <w:t>ОГОУ постоянно</w:t>
      </w:r>
      <w:r>
        <w:t xml:space="preserve"> присутствуют в качестве приглашённых лиц в других органах управления ДОУ </w:t>
      </w:r>
      <w:r w:rsidR="009D41E7">
        <w:t>(педагогическом</w:t>
      </w:r>
      <w:r>
        <w:t xml:space="preserve"> совете, общем собрании коллектива  и др.) Решения ОГОУ фиксируются в протоколах. Положение об Управляющем </w:t>
      </w:r>
      <w:r w:rsidR="009D41E7">
        <w:t xml:space="preserve">совете </w:t>
      </w:r>
      <w:proofErr w:type="gramStart"/>
      <w:r w:rsidR="009D41E7">
        <w:t>размещены</w:t>
      </w:r>
      <w:proofErr w:type="gramEnd"/>
      <w:r>
        <w:t xml:space="preserve"> на сайте ДОУ. </w:t>
      </w:r>
    </w:p>
    <w:p w:rsidR="00F94E9E" w:rsidRDefault="00F94E9E" w:rsidP="00F94E9E">
      <w:pPr>
        <w:spacing w:after="172" w:line="240" w:lineRule="auto"/>
        <w:ind w:right="187"/>
      </w:pPr>
    </w:p>
    <w:p w:rsidR="004C719D" w:rsidRDefault="00085869" w:rsidP="00F94E9E">
      <w:pPr>
        <w:pStyle w:val="1"/>
        <w:spacing w:line="240" w:lineRule="auto"/>
        <w:ind w:left="590" w:right="479"/>
      </w:pPr>
      <w:r>
        <w:t xml:space="preserve">Лучшие аспекты управления ДОУ </w:t>
      </w:r>
    </w:p>
    <w:tbl>
      <w:tblPr>
        <w:tblStyle w:val="TableGrid"/>
        <w:tblW w:w="10493" w:type="dxa"/>
        <w:tblInd w:w="336" w:type="dxa"/>
        <w:tblCellMar>
          <w:top w:w="56" w:type="dxa"/>
          <w:left w:w="53" w:type="dxa"/>
          <w:right w:w="42" w:type="dxa"/>
        </w:tblCellMar>
        <w:tblLook w:val="04A0" w:firstRow="1" w:lastRow="0" w:firstColumn="1" w:lastColumn="0" w:noHBand="0" w:noVBand="1"/>
      </w:tblPr>
      <w:tblGrid>
        <w:gridCol w:w="2979"/>
        <w:gridCol w:w="7514"/>
      </w:tblGrid>
      <w:tr w:rsidR="004C719D">
        <w:trPr>
          <w:trHeight w:val="89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19D" w:rsidRDefault="00085869" w:rsidP="00F94E9E">
            <w:pPr>
              <w:spacing w:after="0" w:line="240" w:lineRule="auto"/>
              <w:ind w:left="214" w:firstLine="108"/>
              <w:jc w:val="left"/>
            </w:pPr>
            <w:r>
              <w:rPr>
                <w:i/>
              </w:rPr>
              <w:t xml:space="preserve">Наиболее сильные аспекты управления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right="74" w:firstLine="0"/>
              <w:jc w:val="center"/>
            </w:pPr>
            <w:r>
              <w:rPr>
                <w:i/>
              </w:rPr>
              <w:t xml:space="preserve">Какие факторы повлияли на результат? </w:t>
            </w:r>
          </w:p>
        </w:tc>
      </w:tr>
      <w:tr w:rsidR="004C719D">
        <w:trPr>
          <w:trHeight w:val="2933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  <w:jc w:val="left"/>
            </w:pPr>
            <w:r>
              <w:t xml:space="preserve">1. Экономический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hanging="53"/>
              <w:jc w:val="left"/>
            </w:pPr>
            <w:r>
              <w:t xml:space="preserve">1.Увеличение </w:t>
            </w:r>
            <w:r>
              <w:tab/>
              <w:t xml:space="preserve">объемных </w:t>
            </w:r>
            <w:r>
              <w:tab/>
              <w:t xml:space="preserve">показателей </w:t>
            </w:r>
            <w:r w:rsidR="009D41E7">
              <w:tab/>
              <w:t xml:space="preserve"> (</w:t>
            </w:r>
            <w:proofErr w:type="spellStart"/>
            <w:r>
              <w:t>подушевое</w:t>
            </w:r>
            <w:proofErr w:type="spellEnd"/>
            <w:r>
              <w:t xml:space="preserve"> финансирование). </w:t>
            </w:r>
          </w:p>
          <w:p w:rsidR="004C719D" w:rsidRDefault="00085869" w:rsidP="00F94E9E">
            <w:pPr>
              <w:numPr>
                <w:ilvl w:val="0"/>
                <w:numId w:val="45"/>
              </w:numPr>
              <w:spacing w:after="75" w:line="240" w:lineRule="auto"/>
              <w:ind w:hanging="281"/>
              <w:jc w:val="left"/>
            </w:pPr>
            <w:r>
              <w:t xml:space="preserve">Привлечение спонсорских средств, пожертвований. </w:t>
            </w:r>
          </w:p>
          <w:p w:rsidR="004C719D" w:rsidRDefault="00F94E9E" w:rsidP="00F94E9E">
            <w:pPr>
              <w:spacing w:after="0" w:line="240" w:lineRule="auto"/>
              <w:ind w:left="53" w:hanging="53"/>
            </w:pPr>
            <w:r>
              <w:t>3</w:t>
            </w:r>
            <w:r w:rsidR="00085869">
              <w:t xml:space="preserve">.Своевременная отчётность (финансово-экономическая, образовательная, информационная.) </w:t>
            </w:r>
          </w:p>
          <w:p w:rsidR="004C719D" w:rsidRDefault="00F94E9E" w:rsidP="00F94E9E">
            <w:pPr>
              <w:spacing w:after="0" w:line="240" w:lineRule="auto"/>
              <w:ind w:left="0" w:firstLine="0"/>
              <w:jc w:val="left"/>
            </w:pPr>
            <w:r>
              <w:t>4</w:t>
            </w:r>
            <w:r w:rsidR="00085869">
              <w:t xml:space="preserve">. Оптимизация штатного расписания. </w:t>
            </w:r>
          </w:p>
        </w:tc>
      </w:tr>
      <w:tr w:rsidR="004C719D">
        <w:trPr>
          <w:trHeight w:val="176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  <w:jc w:val="left"/>
            </w:pPr>
            <w:r>
              <w:lastRenderedPageBreak/>
              <w:t xml:space="preserve">2. Психологический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53" w:hanging="53"/>
            </w:pPr>
            <w:r>
              <w:t xml:space="preserve">1.Реулярное взаимодействие между всеми участниками образовательного процесса. </w:t>
            </w:r>
          </w:p>
          <w:p w:rsidR="004C719D" w:rsidRDefault="00085869" w:rsidP="00F94E9E">
            <w:pPr>
              <w:numPr>
                <w:ilvl w:val="0"/>
                <w:numId w:val="46"/>
              </w:numPr>
              <w:spacing w:after="73" w:line="240" w:lineRule="auto"/>
              <w:ind w:hanging="281"/>
              <w:jc w:val="left"/>
            </w:pPr>
            <w:r>
              <w:t xml:space="preserve">Стабильный, квалифицированный, сплоченный коллектив. </w:t>
            </w:r>
          </w:p>
          <w:p w:rsidR="004C719D" w:rsidRDefault="00085869" w:rsidP="00F94E9E">
            <w:pPr>
              <w:numPr>
                <w:ilvl w:val="0"/>
                <w:numId w:val="46"/>
              </w:numPr>
              <w:spacing w:after="75" w:line="240" w:lineRule="auto"/>
              <w:ind w:hanging="281"/>
              <w:jc w:val="left"/>
            </w:pPr>
            <w:r>
              <w:t xml:space="preserve">Создание благоприятного микроклимата в коллективе. </w:t>
            </w:r>
          </w:p>
          <w:p w:rsidR="004C719D" w:rsidRDefault="00085869" w:rsidP="00F94E9E">
            <w:pPr>
              <w:numPr>
                <w:ilvl w:val="0"/>
                <w:numId w:val="46"/>
              </w:numPr>
              <w:spacing w:after="0" w:line="240" w:lineRule="auto"/>
              <w:ind w:hanging="281"/>
              <w:jc w:val="left"/>
            </w:pPr>
            <w:r>
              <w:t xml:space="preserve">Работа по взаимодействию с социумом. </w:t>
            </w:r>
          </w:p>
        </w:tc>
      </w:tr>
      <w:tr w:rsidR="004C719D">
        <w:trPr>
          <w:trHeight w:val="178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" w:firstLine="0"/>
              <w:jc w:val="left"/>
            </w:pPr>
            <w:r>
              <w:t xml:space="preserve">3. Образовательный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numPr>
                <w:ilvl w:val="0"/>
                <w:numId w:val="47"/>
              </w:numPr>
              <w:spacing w:after="25" w:line="240" w:lineRule="auto"/>
              <w:ind w:hanging="351"/>
              <w:jc w:val="left"/>
            </w:pPr>
            <w:r>
              <w:t xml:space="preserve">Мониторинг качества работы ДОУ. </w:t>
            </w:r>
          </w:p>
          <w:p w:rsidR="004C719D" w:rsidRDefault="00085869" w:rsidP="00F94E9E">
            <w:pPr>
              <w:numPr>
                <w:ilvl w:val="0"/>
                <w:numId w:val="47"/>
              </w:numPr>
              <w:spacing w:after="25" w:line="240" w:lineRule="auto"/>
              <w:ind w:hanging="351"/>
              <w:jc w:val="left"/>
            </w:pPr>
            <w:r>
              <w:t xml:space="preserve">Создание современной инфраструктуры. </w:t>
            </w:r>
          </w:p>
          <w:p w:rsidR="004C719D" w:rsidRDefault="00085869" w:rsidP="00F94E9E">
            <w:pPr>
              <w:numPr>
                <w:ilvl w:val="0"/>
                <w:numId w:val="47"/>
              </w:numPr>
              <w:spacing w:after="27" w:line="240" w:lineRule="auto"/>
              <w:ind w:hanging="351"/>
              <w:jc w:val="left"/>
            </w:pPr>
            <w:r>
              <w:t xml:space="preserve">Работа в условиях инноваций. </w:t>
            </w:r>
          </w:p>
          <w:p w:rsidR="004C719D" w:rsidRDefault="00085869" w:rsidP="00F94E9E">
            <w:pPr>
              <w:numPr>
                <w:ilvl w:val="0"/>
                <w:numId w:val="47"/>
              </w:numPr>
              <w:spacing w:after="26" w:line="240" w:lineRule="auto"/>
              <w:ind w:hanging="351"/>
              <w:jc w:val="left"/>
            </w:pPr>
            <w:r>
              <w:t xml:space="preserve">Использование </w:t>
            </w:r>
            <w:proofErr w:type="gramStart"/>
            <w:r>
              <w:t>современных</w:t>
            </w:r>
            <w:proofErr w:type="gramEnd"/>
            <w:r>
              <w:t xml:space="preserve"> ИКТ. </w:t>
            </w:r>
          </w:p>
          <w:p w:rsidR="004C719D" w:rsidRDefault="00085869" w:rsidP="00F94E9E">
            <w:pPr>
              <w:numPr>
                <w:ilvl w:val="0"/>
                <w:numId w:val="47"/>
              </w:numPr>
              <w:spacing w:after="0" w:line="240" w:lineRule="auto"/>
              <w:ind w:hanging="351"/>
              <w:jc w:val="left"/>
            </w:pPr>
            <w:r>
              <w:t xml:space="preserve">Активное освоение ИКТ педагогами ДОУ. </w:t>
            </w:r>
          </w:p>
        </w:tc>
      </w:tr>
    </w:tbl>
    <w:p w:rsidR="00F94E9E" w:rsidRDefault="00F94E9E" w:rsidP="00F94E9E">
      <w:pPr>
        <w:pStyle w:val="1"/>
        <w:spacing w:line="240" w:lineRule="auto"/>
        <w:ind w:left="590" w:right="326"/>
      </w:pPr>
    </w:p>
    <w:p w:rsidR="004C719D" w:rsidRDefault="00085869" w:rsidP="00F94E9E">
      <w:pPr>
        <w:pStyle w:val="1"/>
        <w:spacing w:line="240" w:lineRule="auto"/>
        <w:ind w:left="590" w:right="326"/>
      </w:pPr>
      <w:r>
        <w:t>Сферы улучшения</w:t>
      </w:r>
      <w:r>
        <w:rPr>
          <w:rFonts w:ascii="Calibri" w:eastAsia="Calibri" w:hAnsi="Calibri" w:cs="Calibri"/>
        </w:rPr>
        <w:t xml:space="preserve"> </w:t>
      </w:r>
    </w:p>
    <w:p w:rsidR="004C719D" w:rsidRDefault="00085869" w:rsidP="00F94E9E">
      <w:pPr>
        <w:spacing w:after="0" w:line="240" w:lineRule="auto"/>
        <w:ind w:left="36" w:right="310" w:firstLine="0"/>
        <w:jc w:val="left"/>
      </w:pPr>
      <w:r>
        <w:rPr>
          <w:rFonts w:ascii="Calibri" w:eastAsia="Calibri" w:hAnsi="Calibri" w:cs="Calibri"/>
          <w:i/>
        </w:rPr>
        <w:t xml:space="preserve"> </w:t>
      </w:r>
    </w:p>
    <w:tbl>
      <w:tblPr>
        <w:tblStyle w:val="TableGrid"/>
        <w:tblW w:w="10493" w:type="dxa"/>
        <w:tblInd w:w="336" w:type="dxa"/>
        <w:tblCellMar>
          <w:top w:w="6" w:type="dxa"/>
          <w:right w:w="40" w:type="dxa"/>
        </w:tblCellMar>
        <w:tblLook w:val="04A0" w:firstRow="1" w:lastRow="0" w:firstColumn="1" w:lastColumn="0" w:noHBand="0" w:noVBand="1"/>
      </w:tblPr>
      <w:tblGrid>
        <w:gridCol w:w="2979"/>
        <w:gridCol w:w="7514"/>
      </w:tblGrid>
      <w:tr w:rsidR="004C719D">
        <w:trPr>
          <w:trHeight w:val="33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1" w:firstLine="0"/>
              <w:jc w:val="center"/>
            </w:pPr>
            <w:r>
              <w:rPr>
                <w:i/>
              </w:rPr>
              <w:t xml:space="preserve">Сферы улучшения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2" w:firstLine="0"/>
              <w:jc w:val="center"/>
            </w:pPr>
            <w:r>
              <w:rPr>
                <w:i/>
              </w:rPr>
              <w:t xml:space="preserve">Какие действия для этого необходимо предпринять? </w:t>
            </w:r>
          </w:p>
        </w:tc>
      </w:tr>
      <w:tr w:rsidR="004C719D">
        <w:trPr>
          <w:trHeight w:val="169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21" w:line="240" w:lineRule="auto"/>
              <w:ind w:left="55" w:firstLine="0"/>
              <w:jc w:val="left"/>
            </w:pPr>
            <w:r>
              <w:t xml:space="preserve"> </w:t>
            </w:r>
          </w:p>
          <w:p w:rsidR="004C719D" w:rsidRDefault="00085869" w:rsidP="00F94E9E">
            <w:pPr>
              <w:spacing w:after="56" w:line="240" w:lineRule="auto"/>
              <w:ind w:left="55" w:firstLine="0"/>
              <w:jc w:val="left"/>
            </w:pPr>
            <w: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55" w:firstLine="0"/>
              <w:jc w:val="left"/>
            </w:pPr>
            <w:r>
              <w:t xml:space="preserve">1. Кадры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numPr>
                <w:ilvl w:val="0"/>
                <w:numId w:val="48"/>
              </w:numPr>
              <w:spacing w:after="0" w:line="240" w:lineRule="auto"/>
              <w:ind w:hanging="283"/>
            </w:pPr>
            <w:r>
              <w:t xml:space="preserve">Занять все свободные рабочие места, создать благоприятные условия работы. </w:t>
            </w:r>
          </w:p>
          <w:p w:rsidR="004C719D" w:rsidRDefault="00085869" w:rsidP="00F94E9E">
            <w:pPr>
              <w:numPr>
                <w:ilvl w:val="0"/>
                <w:numId w:val="48"/>
              </w:numPr>
              <w:spacing w:after="24" w:line="240" w:lineRule="auto"/>
              <w:ind w:hanging="283"/>
            </w:pPr>
            <w:r>
              <w:t xml:space="preserve">Обучить всех педагогов в рамках работы по ФГОС. </w:t>
            </w:r>
          </w:p>
          <w:p w:rsidR="004C719D" w:rsidRDefault="00085869" w:rsidP="00F94E9E">
            <w:pPr>
              <w:spacing w:after="26" w:line="240" w:lineRule="auto"/>
              <w:ind w:left="281" w:firstLine="0"/>
              <w:jc w:val="left"/>
            </w:pPr>
            <w:r>
              <w:t xml:space="preserve">Повышать уровень квалификации. </w:t>
            </w:r>
          </w:p>
          <w:p w:rsidR="004C719D" w:rsidRDefault="00085869" w:rsidP="00F94E9E">
            <w:pPr>
              <w:numPr>
                <w:ilvl w:val="0"/>
                <w:numId w:val="48"/>
              </w:numPr>
              <w:spacing w:after="0" w:line="240" w:lineRule="auto"/>
              <w:ind w:hanging="283"/>
            </w:pPr>
            <w:r>
              <w:t xml:space="preserve">Повышать компетентность педагогов. </w:t>
            </w:r>
          </w:p>
        </w:tc>
      </w:tr>
      <w:tr w:rsidR="004C719D">
        <w:trPr>
          <w:trHeight w:val="114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08" w:hanging="53"/>
              <w:jc w:val="left"/>
            </w:pPr>
            <w:r>
              <w:t>2.Соз</w:t>
            </w:r>
            <w:r w:rsidR="00F94E9E">
              <w:t>дание положительного имиджа ДОУ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numPr>
                <w:ilvl w:val="0"/>
                <w:numId w:val="49"/>
              </w:numPr>
              <w:spacing w:after="27" w:line="240" w:lineRule="auto"/>
              <w:ind w:hanging="283"/>
              <w:jc w:val="left"/>
            </w:pPr>
            <w:r>
              <w:t xml:space="preserve">Участие детей, родителей, педагогов в конкурсах. </w:t>
            </w:r>
          </w:p>
          <w:p w:rsidR="004C719D" w:rsidRDefault="00085869" w:rsidP="00F94E9E">
            <w:pPr>
              <w:numPr>
                <w:ilvl w:val="0"/>
                <w:numId w:val="49"/>
              </w:numPr>
              <w:spacing w:after="26" w:line="240" w:lineRule="auto"/>
              <w:ind w:hanging="283"/>
              <w:jc w:val="left"/>
            </w:pPr>
            <w:r>
              <w:t xml:space="preserve">Оформление сайта ДОУ. </w:t>
            </w:r>
          </w:p>
          <w:p w:rsidR="004C719D" w:rsidRDefault="00085869" w:rsidP="00F94E9E">
            <w:pPr>
              <w:numPr>
                <w:ilvl w:val="0"/>
                <w:numId w:val="49"/>
              </w:numPr>
              <w:spacing w:after="0" w:line="240" w:lineRule="auto"/>
              <w:ind w:hanging="283"/>
              <w:jc w:val="left"/>
            </w:pPr>
            <w:r>
              <w:t xml:space="preserve">Представление ДОУ на разных форумах, фестивалях. </w:t>
            </w:r>
          </w:p>
        </w:tc>
      </w:tr>
      <w:tr w:rsidR="004C719D" w:rsidTr="00082D76">
        <w:trPr>
          <w:trHeight w:val="186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spacing w:after="142" w:line="240" w:lineRule="auto"/>
              <w:ind w:left="55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283" w:hanging="228"/>
              <w:jc w:val="left"/>
            </w:pPr>
            <w:r>
              <w:t xml:space="preserve">3.Совершенствование системы маркетинга </w:t>
            </w:r>
          </w:p>
          <w:p w:rsidR="004C719D" w:rsidRDefault="00085869" w:rsidP="00F94E9E">
            <w:pPr>
              <w:spacing w:after="0" w:line="240" w:lineRule="auto"/>
              <w:ind w:left="283" w:firstLine="0"/>
              <w:jc w:val="left"/>
            </w:pPr>
            <w:r>
              <w:t xml:space="preserve">ДОУ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9D" w:rsidRDefault="00085869" w:rsidP="00F94E9E">
            <w:pPr>
              <w:numPr>
                <w:ilvl w:val="0"/>
                <w:numId w:val="50"/>
              </w:numPr>
              <w:spacing w:after="26" w:line="240" w:lineRule="auto"/>
              <w:ind w:hanging="283"/>
              <w:jc w:val="left"/>
            </w:pPr>
            <w:r>
              <w:t xml:space="preserve">Разработать план маркетинговых мероприятий. </w:t>
            </w:r>
          </w:p>
          <w:p w:rsidR="004C719D" w:rsidRDefault="00085869" w:rsidP="00F94E9E">
            <w:pPr>
              <w:numPr>
                <w:ilvl w:val="0"/>
                <w:numId w:val="50"/>
              </w:numPr>
              <w:spacing w:after="0" w:line="240" w:lineRule="auto"/>
              <w:ind w:hanging="283"/>
              <w:jc w:val="left"/>
            </w:pPr>
            <w:r>
              <w:t xml:space="preserve">Внедрить программу развития ДОУ. </w:t>
            </w:r>
          </w:p>
          <w:p w:rsidR="004C719D" w:rsidRDefault="00085869" w:rsidP="00F94E9E">
            <w:pPr>
              <w:numPr>
                <w:ilvl w:val="0"/>
                <w:numId w:val="50"/>
              </w:numPr>
              <w:spacing w:after="4" w:line="240" w:lineRule="auto"/>
              <w:ind w:hanging="283"/>
              <w:jc w:val="left"/>
            </w:pPr>
            <w:r>
              <w:t xml:space="preserve">Планомерно осуществлять реализацию «Дорожной карты». </w:t>
            </w:r>
          </w:p>
          <w:p w:rsidR="004C719D" w:rsidRDefault="00085869" w:rsidP="00F94E9E">
            <w:pPr>
              <w:numPr>
                <w:ilvl w:val="0"/>
                <w:numId w:val="50"/>
              </w:numPr>
              <w:spacing w:after="0" w:line="240" w:lineRule="auto"/>
              <w:ind w:hanging="283"/>
              <w:jc w:val="left"/>
            </w:pPr>
            <w:r>
              <w:t xml:space="preserve">Провести оптимизацию штатного расписания. </w:t>
            </w:r>
          </w:p>
          <w:p w:rsidR="004C719D" w:rsidRDefault="00085869" w:rsidP="00F94E9E">
            <w:pPr>
              <w:numPr>
                <w:ilvl w:val="0"/>
                <w:numId w:val="50"/>
              </w:numPr>
              <w:spacing w:after="0" w:line="240" w:lineRule="auto"/>
              <w:ind w:hanging="283"/>
              <w:jc w:val="left"/>
            </w:pPr>
            <w:r>
              <w:t xml:space="preserve">Провести ряд мероприятий по увеличению заработной платы работников ДОУ. </w:t>
            </w:r>
          </w:p>
        </w:tc>
      </w:tr>
    </w:tbl>
    <w:p w:rsidR="00327B85" w:rsidRPr="00082D76" w:rsidRDefault="00085869" w:rsidP="00082D76">
      <w:pPr>
        <w:spacing w:after="0" w:line="240" w:lineRule="auto"/>
        <w:ind w:left="0" w:right="102" w:firstLine="0"/>
        <w:jc w:val="center"/>
      </w:pPr>
      <w:r>
        <w:rPr>
          <w:b/>
        </w:rPr>
        <w:t xml:space="preserve"> </w:t>
      </w:r>
    </w:p>
    <w:p w:rsidR="00327B85" w:rsidRPr="00082D76" w:rsidRDefault="00327B85" w:rsidP="00082D76">
      <w:pPr>
        <w:spacing w:after="36" w:line="240" w:lineRule="auto"/>
        <w:ind w:left="456"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Сводная т</w:t>
      </w:r>
      <w:r w:rsidRPr="00327B85">
        <w:rPr>
          <w:b/>
          <w:sz w:val="32"/>
          <w:szCs w:val="32"/>
        </w:rPr>
        <w:t>аблица баллов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949"/>
        <w:gridCol w:w="2268"/>
      </w:tblGrid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Вопрос</w:t>
            </w:r>
          </w:p>
        </w:tc>
        <w:tc>
          <w:tcPr>
            <w:tcW w:w="2268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Средняя оценка</w:t>
            </w:r>
          </w:p>
        </w:tc>
      </w:tr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268" w:type="dxa"/>
          </w:tcPr>
          <w:p w:rsidR="00327B85" w:rsidRPr="00AA32C1" w:rsidRDefault="00832530" w:rsidP="00F94E9E">
            <w:pPr>
              <w:spacing w:after="1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6,4</w:t>
            </w:r>
          </w:p>
        </w:tc>
      </w:tr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2268" w:type="dxa"/>
          </w:tcPr>
          <w:p w:rsidR="00327B85" w:rsidRPr="00832530" w:rsidRDefault="00832530" w:rsidP="00F94E9E">
            <w:pPr>
              <w:spacing w:after="1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3,4</w:t>
            </w:r>
          </w:p>
        </w:tc>
      </w:tr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268" w:type="dxa"/>
          </w:tcPr>
          <w:p w:rsidR="00327B85" w:rsidRPr="00AA32C1" w:rsidRDefault="001340C1" w:rsidP="00F94E9E">
            <w:pPr>
              <w:spacing w:after="1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3,2</w:t>
            </w:r>
          </w:p>
        </w:tc>
      </w:tr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268" w:type="dxa"/>
          </w:tcPr>
          <w:p w:rsidR="00327B85" w:rsidRPr="00AA32C1" w:rsidRDefault="00DD31C1" w:rsidP="00F94E9E">
            <w:pPr>
              <w:spacing w:after="1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268" w:type="dxa"/>
          </w:tcPr>
          <w:p w:rsidR="00327B85" w:rsidRPr="00AA32C1" w:rsidRDefault="00832530" w:rsidP="00F94E9E">
            <w:pPr>
              <w:spacing w:after="1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3,2</w:t>
            </w:r>
          </w:p>
        </w:tc>
      </w:tr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268" w:type="dxa"/>
          </w:tcPr>
          <w:p w:rsidR="00327B85" w:rsidRPr="00AA32C1" w:rsidRDefault="001340C1" w:rsidP="00F94E9E">
            <w:pPr>
              <w:spacing w:after="1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327B85" w:rsidTr="00662B26">
        <w:tc>
          <w:tcPr>
            <w:tcW w:w="1949" w:type="dxa"/>
          </w:tcPr>
          <w:p w:rsidR="00327B85" w:rsidRDefault="00327B85" w:rsidP="00F94E9E">
            <w:pPr>
              <w:spacing w:after="113" w:line="240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2268" w:type="dxa"/>
          </w:tcPr>
          <w:p w:rsidR="00327B85" w:rsidRPr="00AA32C1" w:rsidRDefault="00832530" w:rsidP="00F94E9E">
            <w:pPr>
              <w:spacing w:after="113" w:line="240" w:lineRule="auto"/>
              <w:ind w:lef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2,8</w:t>
            </w:r>
          </w:p>
        </w:tc>
      </w:tr>
    </w:tbl>
    <w:p w:rsidR="00327B85" w:rsidRDefault="00327B85" w:rsidP="00F94E9E">
      <w:pPr>
        <w:spacing w:after="113" w:line="240" w:lineRule="auto"/>
        <w:ind w:left="720" w:firstLine="0"/>
        <w:jc w:val="left"/>
      </w:pPr>
    </w:p>
    <w:p w:rsidR="00327B85" w:rsidRPr="00327B85" w:rsidRDefault="003F4CFF" w:rsidP="003F4CFF">
      <w:pPr>
        <w:spacing w:after="255" w:line="240" w:lineRule="auto"/>
        <w:ind w:left="0" w:right="168" w:firstLine="0"/>
        <w:rPr>
          <w:b/>
        </w:rPr>
      </w:pPr>
      <w:r>
        <w:rPr>
          <w:b/>
        </w:rPr>
        <w:t xml:space="preserve">        </w:t>
      </w:r>
      <w:r w:rsidR="00327B85" w:rsidRPr="00327B85">
        <w:rPr>
          <w:b/>
        </w:rPr>
        <w:t>8. Эффективность работы ДОУ</w:t>
      </w:r>
      <w:r w:rsidR="00327B85">
        <w:rPr>
          <w:b/>
        </w:rPr>
        <w:t>.</w:t>
      </w:r>
    </w:p>
    <w:p w:rsidR="004C719D" w:rsidRDefault="00085869" w:rsidP="00082D76">
      <w:pPr>
        <w:spacing w:after="0" w:line="240" w:lineRule="auto"/>
        <w:ind w:left="490" w:right="168" w:firstLine="786"/>
      </w:pPr>
      <w:r>
        <w:t xml:space="preserve">МБДОУ является эффективно работающим образовательным учреждением, результаты работы которого соответствуют требованиям муниципального задания, ценятся потребителями и партнерами. В основу работы учреждения заложены задачи связанные с охраной жизни и здоровья детей: физического и психического. В детском саду при участии педагогов, родителей, учителя - логопеда обеспечивается коррекция речевого развития детей с учетом индивидуальных особенностей развития каждого воспитанника. </w:t>
      </w:r>
    </w:p>
    <w:p w:rsidR="004C719D" w:rsidRDefault="00085869" w:rsidP="00082D76">
      <w:pPr>
        <w:spacing w:after="0" w:line="240" w:lineRule="auto"/>
        <w:ind w:left="490" w:right="166"/>
      </w:pPr>
      <w:r>
        <w:t xml:space="preserve">    Детский сад создаёт оптимальные условия для гармоничного развития интеллектуальной, эмоциональной, физической сфер личности ребенка путем единства обучения и воспитания. Организация комплексной диагностической и коррекционной работы с дошкольниками, как педагогами М</w:t>
      </w:r>
      <w:r w:rsidR="00662B26">
        <w:t>Б</w:t>
      </w:r>
      <w:r>
        <w:t xml:space="preserve">ДОУ, так и учителем - логопедом, позволяет своевременно выявлять детей, нуждающихся в коррекционной помощи специалистов, а </w:t>
      </w:r>
      <w:r w:rsidR="009D41E7">
        <w:t>также</w:t>
      </w:r>
      <w:r>
        <w:t xml:space="preserve"> повысить уровень подготовки детей к школе. Сотрудники детского сада стремятся к созданию стимулирующей, развивающей среды, привлекая к помощи родителей. </w:t>
      </w:r>
      <w:r w:rsidR="00662B26">
        <w:t xml:space="preserve">Так как детский сад является садом новостройкой, в дошкольном учреждении материально – техническая база находиться в хорошем состоянии. </w:t>
      </w:r>
    </w:p>
    <w:p w:rsidR="004C719D" w:rsidRDefault="00085869" w:rsidP="00F94E9E">
      <w:pPr>
        <w:spacing w:line="240" w:lineRule="auto"/>
        <w:ind w:left="490" w:right="167"/>
      </w:pPr>
      <w:r>
        <w:t xml:space="preserve">    Наши основные потребители, в первую очередь - это родители. Для родителей важны условия пребывания ребенка, профессиональность педагогического персонала, оздоровительные </w:t>
      </w:r>
      <w:r w:rsidR="00662B26">
        <w:t>мероприятия, уважение</w:t>
      </w:r>
      <w:r>
        <w:t xml:space="preserve"> в ребенке личности, питание. Эффективность деятельности детского сада можно узнать по востребованности учреждения не только в районе, но и в микрорайоне. В наш детский сад некоторые родителя возят деток из других районов города потому, что рядом с домом не нашли учреждения, устраивающего их по всем критериям (подготовка к школе, оздоровление, логопед, психолог и пр.). Есть также у нас несколько детей, ранее посещавшие частные детские сады, и также родители в них не были удовлетворены эффективностью предоставляемых услуг. Устойчивый спрос на детский сад в условиях возможности выбора – это прекрасный показатель работы.       </w:t>
      </w:r>
      <w:r>
        <w:rPr>
          <w:sz w:val="24"/>
        </w:rPr>
        <w:t xml:space="preserve">     </w:t>
      </w:r>
      <w:r>
        <w:t xml:space="preserve">Функционирование детского сада организовано таким образом, чтобы максимально обеспечить потребности родителей и </w:t>
      </w:r>
      <w:r w:rsidR="009D41E7">
        <w:t>воспитанников в</w:t>
      </w:r>
      <w:r w:rsidR="00662B26">
        <w:t xml:space="preserve"> развитии и воспитании </w:t>
      </w:r>
      <w:r>
        <w:t xml:space="preserve">(гибкий режим воспитания и обучения, полноценное своевременное </w:t>
      </w:r>
      <w:r w:rsidR="009D41E7">
        <w:t>питание, развлекательные</w:t>
      </w:r>
      <w:r>
        <w:t xml:space="preserve"> мероприятия, праздники для </w:t>
      </w:r>
      <w:r w:rsidR="009D41E7">
        <w:t>детей, развивающие</w:t>
      </w:r>
      <w:r>
        <w:t xml:space="preserve"> образовательные программы). </w:t>
      </w:r>
    </w:p>
    <w:p w:rsidR="004C719D" w:rsidRDefault="00085869" w:rsidP="00F94E9E">
      <w:pPr>
        <w:spacing w:line="240" w:lineRule="auto"/>
        <w:ind w:left="490" w:right="170"/>
      </w:pPr>
      <w:r>
        <w:t xml:space="preserve">     Анализ результатов анкетирования родителей, показывает, </w:t>
      </w:r>
      <w:r w:rsidR="00662B26">
        <w:t>что ДОУ</w:t>
      </w:r>
      <w:r>
        <w:t xml:space="preserve"> является привлекательным для детей и их родителей. Дети чувствуют себя в детском саду комфортно и в безопасности, они посещают детский сад с желанием, проявляют позитивное отношение к ДОУ. Родители приветствуют и участвуют во многих мероприятиях ДОУ, отмечая эффективность </w:t>
      </w:r>
      <w:r w:rsidR="00662B26">
        <w:t>партнёрства и</w:t>
      </w:r>
      <w:r>
        <w:t xml:space="preserve"> отношение к воспитанникам. </w:t>
      </w:r>
    </w:p>
    <w:p w:rsidR="004C719D" w:rsidRDefault="00085869" w:rsidP="00F94E9E">
      <w:pPr>
        <w:spacing w:after="147" w:line="240" w:lineRule="auto"/>
        <w:ind w:left="480" w:firstLine="0"/>
        <w:jc w:val="left"/>
      </w:pPr>
      <w:r>
        <w:rPr>
          <w:sz w:val="16"/>
        </w:rPr>
        <w:t xml:space="preserve"> </w:t>
      </w:r>
    </w:p>
    <w:p w:rsidR="004C719D" w:rsidRDefault="00085869" w:rsidP="00F94E9E">
      <w:pPr>
        <w:spacing w:line="240" w:lineRule="auto"/>
        <w:ind w:left="490" w:right="11"/>
      </w:pPr>
      <w:r>
        <w:lastRenderedPageBreak/>
        <w:t xml:space="preserve">В работе ДОУ отмечаются следующие устойчивые </w:t>
      </w:r>
      <w:r w:rsidRPr="009D41E7">
        <w:t>плюсы:</w:t>
      </w:r>
      <w:r>
        <w:rPr>
          <w:b/>
        </w:rPr>
        <w:t xml:space="preserve"> </w:t>
      </w:r>
    </w:p>
    <w:p w:rsidR="004C719D" w:rsidRDefault="00085869" w:rsidP="00F94E9E">
      <w:pPr>
        <w:numPr>
          <w:ilvl w:val="0"/>
          <w:numId w:val="15"/>
        </w:numPr>
        <w:spacing w:line="240" w:lineRule="auto"/>
        <w:ind w:right="174" w:hanging="281"/>
      </w:pPr>
      <w:r>
        <w:t xml:space="preserve">Взаимосвязь и </w:t>
      </w:r>
      <w:r w:rsidR="009D41E7">
        <w:t>сотрудничество с социумом</w:t>
      </w:r>
      <w:r>
        <w:t xml:space="preserve">. </w:t>
      </w:r>
    </w:p>
    <w:p w:rsidR="004C719D" w:rsidRDefault="00085869" w:rsidP="00F94E9E">
      <w:pPr>
        <w:numPr>
          <w:ilvl w:val="0"/>
          <w:numId w:val="15"/>
        </w:numPr>
        <w:spacing w:line="240" w:lineRule="auto"/>
        <w:ind w:right="174" w:hanging="281"/>
      </w:pPr>
      <w:r>
        <w:t xml:space="preserve">Активная жизненная позиция воспитанников, стремление участвовать во многих конкурсах. </w:t>
      </w:r>
    </w:p>
    <w:p w:rsidR="005C68D6" w:rsidRPr="005C68D6" w:rsidRDefault="00085869" w:rsidP="00F94E9E">
      <w:pPr>
        <w:numPr>
          <w:ilvl w:val="0"/>
          <w:numId w:val="15"/>
        </w:numPr>
        <w:spacing w:line="240" w:lineRule="auto"/>
        <w:ind w:right="174" w:hanging="281"/>
      </w:pPr>
      <w:r>
        <w:t xml:space="preserve">Анализ результатов анкетирования родителей показывает, что ДОУ является привлекательным для детей и их родителей. В детском саду дети чувствуют себя </w:t>
      </w:r>
      <w:r w:rsidR="009D41E7">
        <w:t>комфортно, а</w:t>
      </w:r>
      <w:r>
        <w:t xml:space="preserve"> родители приветствуют и активно участвуют во всех начинаниях ДО</w:t>
      </w:r>
      <w:r w:rsidR="005C68D6">
        <w:rPr>
          <w:i/>
          <w:sz w:val="24"/>
        </w:rPr>
        <w:t>У.</w:t>
      </w:r>
    </w:p>
    <w:p w:rsidR="005E37C1" w:rsidRDefault="00085869" w:rsidP="00F94E9E">
      <w:pPr>
        <w:numPr>
          <w:ilvl w:val="0"/>
          <w:numId w:val="15"/>
        </w:numPr>
        <w:spacing w:line="240" w:lineRule="auto"/>
        <w:ind w:right="174" w:hanging="281"/>
      </w:pPr>
      <w:r>
        <w:t xml:space="preserve">Формирование компетентности педагогов: систематическое повышение квалификации педагогов, построение методической работы с учетом диагностики педагогов, представление опыта работы на педагогических совещаниях; </w:t>
      </w:r>
    </w:p>
    <w:p w:rsidR="004C719D" w:rsidRDefault="00085869" w:rsidP="00F94E9E">
      <w:pPr>
        <w:numPr>
          <w:ilvl w:val="0"/>
          <w:numId w:val="15"/>
        </w:numPr>
        <w:spacing w:line="240" w:lineRule="auto"/>
        <w:ind w:right="174" w:hanging="281"/>
      </w:pPr>
      <w:r>
        <w:t xml:space="preserve"> Стабильность педагогических кадров. </w:t>
      </w:r>
    </w:p>
    <w:p w:rsidR="004C719D" w:rsidRDefault="00085869" w:rsidP="00F94E9E">
      <w:pPr>
        <w:spacing w:after="148" w:line="240" w:lineRule="auto"/>
        <w:ind w:left="0" w:firstLine="0"/>
        <w:jc w:val="left"/>
      </w:pPr>
      <w:r>
        <w:rPr>
          <w:sz w:val="16"/>
        </w:rPr>
        <w:t xml:space="preserve"> </w:t>
      </w:r>
    </w:p>
    <w:p w:rsidR="004C719D" w:rsidRDefault="00085869" w:rsidP="00F94E9E">
      <w:pPr>
        <w:spacing w:after="4" w:line="240" w:lineRule="auto"/>
        <w:ind w:left="475"/>
        <w:jc w:val="left"/>
      </w:pPr>
      <w:r>
        <w:rPr>
          <w:b/>
        </w:rPr>
        <w:t>Приоритеты развития ДОУ</w:t>
      </w:r>
      <w:r>
        <w:t xml:space="preserve">: </w:t>
      </w:r>
    </w:p>
    <w:p w:rsidR="004C719D" w:rsidRDefault="00085869" w:rsidP="009D41E7">
      <w:pPr>
        <w:spacing w:after="149" w:line="240" w:lineRule="auto"/>
        <w:ind w:left="480" w:firstLine="0"/>
        <w:jc w:val="left"/>
      </w:pPr>
      <w:r>
        <w:rPr>
          <w:sz w:val="16"/>
        </w:rPr>
        <w:t xml:space="preserve"> </w:t>
      </w:r>
      <w:r>
        <w:t xml:space="preserve">1.Сохранение и укрепление </w:t>
      </w:r>
      <w:r w:rsidR="009D41E7">
        <w:t>здоровья воспитанников</w:t>
      </w:r>
      <w:r>
        <w:t xml:space="preserve">, снижение заболеваемости. </w:t>
      </w:r>
    </w:p>
    <w:p w:rsidR="004C719D" w:rsidRDefault="00085869" w:rsidP="00F94E9E">
      <w:pPr>
        <w:numPr>
          <w:ilvl w:val="0"/>
          <w:numId w:val="16"/>
        </w:numPr>
        <w:spacing w:line="240" w:lineRule="auto"/>
        <w:ind w:right="11" w:hanging="281"/>
      </w:pPr>
      <w:r>
        <w:t xml:space="preserve">Развитие речи у детей дошкольного возраста. </w:t>
      </w:r>
    </w:p>
    <w:p w:rsidR="00C5050F" w:rsidRDefault="00085869" w:rsidP="009D41E7">
      <w:pPr>
        <w:numPr>
          <w:ilvl w:val="0"/>
          <w:numId w:val="16"/>
        </w:numPr>
        <w:spacing w:line="240" w:lineRule="auto"/>
        <w:ind w:right="11" w:hanging="281"/>
      </w:pPr>
      <w:r>
        <w:t xml:space="preserve">Совершенствование работы с родителями.  </w:t>
      </w:r>
    </w:p>
    <w:p w:rsidR="004C719D" w:rsidRDefault="004C719D" w:rsidP="00B60173">
      <w:pPr>
        <w:spacing w:line="240" w:lineRule="auto"/>
        <w:ind w:left="761" w:right="11" w:firstLine="0"/>
      </w:pPr>
    </w:p>
    <w:p w:rsidR="004C719D" w:rsidRPr="003F4CFF" w:rsidRDefault="003F4CFF" w:rsidP="003F4CFF">
      <w:pPr>
        <w:spacing w:after="0" w:line="240" w:lineRule="auto"/>
        <w:ind w:left="480" w:firstLine="0"/>
        <w:jc w:val="left"/>
      </w:pPr>
      <w:r w:rsidRPr="002A1B70">
        <w:rPr>
          <w:i/>
          <w:sz w:val="24"/>
        </w:rPr>
        <w:t xml:space="preserve">  </w:t>
      </w:r>
      <w:r w:rsidR="00C5050F">
        <w:rPr>
          <w:b/>
        </w:rPr>
        <w:t xml:space="preserve">9.  </w:t>
      </w:r>
      <w:r w:rsidR="00085869">
        <w:rPr>
          <w:b/>
        </w:rPr>
        <w:t xml:space="preserve">Улучшение качества </w:t>
      </w:r>
      <w:r w:rsidR="009D41E7">
        <w:rPr>
          <w:b/>
        </w:rPr>
        <w:t>работы ДОУ</w:t>
      </w:r>
      <w:r w:rsidR="00085869">
        <w:rPr>
          <w:b/>
        </w:rPr>
        <w:t xml:space="preserve"> (за последние три года). </w:t>
      </w:r>
    </w:p>
    <w:p w:rsidR="004C719D" w:rsidRDefault="00085869" w:rsidP="00F94E9E">
      <w:pPr>
        <w:spacing w:after="0" w:line="240" w:lineRule="auto"/>
        <w:ind w:left="72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553" w:type="dxa"/>
        <w:tblInd w:w="276" w:type="dxa"/>
        <w:tblCellMar>
          <w:left w:w="38" w:type="dxa"/>
          <w:right w:w="5" w:type="dxa"/>
        </w:tblCellMar>
        <w:tblLook w:val="04A0" w:firstRow="1" w:lastRow="0" w:firstColumn="1" w:lastColumn="0" w:noHBand="0" w:noVBand="1"/>
      </w:tblPr>
      <w:tblGrid>
        <w:gridCol w:w="3402"/>
        <w:gridCol w:w="7151"/>
      </w:tblGrid>
      <w:tr w:rsidR="004C719D" w:rsidTr="00FE23DA">
        <w:trPr>
          <w:trHeight w:val="70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999" w:hanging="55"/>
              <w:jc w:val="left"/>
            </w:pPr>
            <w:r>
              <w:rPr>
                <w:i/>
              </w:rPr>
              <w:t xml:space="preserve">Показатель улучшения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1647" w:hanging="1628"/>
            </w:pPr>
            <w:r>
              <w:rPr>
                <w:i/>
              </w:rPr>
              <w:t xml:space="preserve">Управленческие действия, обеспечившие стабильную положительную динамику </w:t>
            </w:r>
          </w:p>
        </w:tc>
      </w:tr>
      <w:tr w:rsidR="004C719D" w:rsidTr="00FE23DA">
        <w:trPr>
          <w:trHeight w:val="111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42" w:hanging="242"/>
            </w:pPr>
            <w:r>
              <w:t xml:space="preserve">1.Условия пребывания воспитанников в ДОО </w:t>
            </w:r>
          </w:p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1400A1">
            <w:pPr>
              <w:spacing w:after="0" w:line="240" w:lineRule="auto"/>
              <w:ind w:left="386" w:hanging="283"/>
              <w:jc w:val="left"/>
            </w:pPr>
            <w:r>
              <w:t xml:space="preserve">1.Оснащение предметно-пространственной среды </w:t>
            </w:r>
            <w:r w:rsidR="001400A1">
              <w:t>в соответствии</w:t>
            </w:r>
            <w:r>
              <w:t xml:space="preserve"> </w:t>
            </w:r>
            <w:r w:rsidR="001400A1">
              <w:t>с требованиями</w:t>
            </w:r>
            <w:r>
              <w:t xml:space="preserve"> ФГОС. </w:t>
            </w:r>
          </w:p>
          <w:p w:rsidR="004C719D" w:rsidRDefault="004C719D" w:rsidP="005E37C1">
            <w:pPr>
              <w:spacing w:after="0" w:line="240" w:lineRule="auto"/>
              <w:jc w:val="left"/>
            </w:pPr>
          </w:p>
        </w:tc>
      </w:tr>
      <w:tr w:rsidR="004C719D" w:rsidTr="00FE23DA">
        <w:trPr>
          <w:trHeight w:val="658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B60173" w:rsidP="00C5050F">
            <w:pPr>
              <w:spacing w:after="0" w:line="240" w:lineRule="auto"/>
              <w:ind w:left="242" w:right="144" w:hanging="242"/>
              <w:jc w:val="left"/>
            </w:pPr>
            <w:r>
              <w:t>2.Повышение уровня разви</w:t>
            </w:r>
            <w:r w:rsidR="00085869">
              <w:t xml:space="preserve">тия воспитанников, обеспечение полноценного развития детей во всех образовательных областях </w:t>
            </w:r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1.Внедрение </w:t>
            </w:r>
            <w:r w:rsidR="005E37C1">
              <w:t>в практику ДОУ</w:t>
            </w:r>
            <w:r>
              <w:t xml:space="preserve"> дополнительных платных услуг. </w:t>
            </w:r>
          </w:p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2.Увеличение количества воспитанников по индивидуальным образовательным маршрутам </w:t>
            </w:r>
          </w:p>
          <w:p w:rsidR="004C719D" w:rsidRDefault="00085869" w:rsidP="00F94E9E">
            <w:pPr>
              <w:spacing w:after="0" w:line="240" w:lineRule="auto"/>
              <w:ind w:left="103" w:firstLine="0"/>
              <w:jc w:val="left"/>
            </w:pPr>
            <w:r>
              <w:t xml:space="preserve">3.Вариативность форм дошкольного образования </w:t>
            </w:r>
          </w:p>
        </w:tc>
      </w:tr>
      <w:tr w:rsidR="004C719D" w:rsidTr="00FE23DA">
        <w:trPr>
          <w:trHeight w:val="1707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52" w:line="240" w:lineRule="auto"/>
              <w:ind w:left="242" w:hanging="242"/>
            </w:pPr>
            <w:r>
              <w:t>3.</w:t>
            </w:r>
            <w:r w:rsidR="005E37C1">
              <w:t>Доработка образовательной программы ДОУ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4C719D" w:rsidRDefault="00085869" w:rsidP="00F94E9E">
            <w:pPr>
              <w:spacing w:after="0" w:line="240" w:lineRule="auto"/>
              <w:ind w:left="242" w:firstLine="0"/>
              <w:jc w:val="left"/>
            </w:pPr>
            <w:r>
              <w:t xml:space="preserve">соответствии </w:t>
            </w:r>
            <w:r w:rsidR="00FE23DA">
              <w:t xml:space="preserve">с  ФГОС ФОП </w:t>
            </w:r>
            <w:r>
              <w:t xml:space="preserve"> </w:t>
            </w:r>
            <w:proofErr w:type="gramStart"/>
            <w:r w:rsidR="00FE23DA">
              <w:t>ДО</w:t>
            </w:r>
            <w:proofErr w:type="gramEnd"/>
          </w:p>
        </w:tc>
        <w:tc>
          <w:tcPr>
            <w:tcW w:w="71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86" w:hanging="283"/>
              <w:jc w:val="left"/>
            </w:pPr>
            <w:r>
              <w:t xml:space="preserve">1.Регулярность </w:t>
            </w:r>
            <w:r>
              <w:tab/>
              <w:t xml:space="preserve">проведения </w:t>
            </w:r>
            <w:r>
              <w:tab/>
              <w:t xml:space="preserve">мониторинговых исследований. </w:t>
            </w:r>
          </w:p>
          <w:p w:rsidR="004C719D" w:rsidRDefault="00085869" w:rsidP="005E37C1">
            <w:pPr>
              <w:spacing w:after="0" w:line="240" w:lineRule="auto"/>
              <w:ind w:left="386" w:right="151" w:hanging="283"/>
            </w:pPr>
            <w:r>
              <w:t>2.Улучшение кадр</w:t>
            </w:r>
            <w:r w:rsidR="005E37C1">
              <w:t xml:space="preserve">овых условий реализаций </w:t>
            </w:r>
            <w:r w:rsidR="009D41E7">
              <w:t>ООП ДОУ</w:t>
            </w:r>
            <w:r>
              <w:t xml:space="preserve">, обеспечивающих </w:t>
            </w:r>
            <w:r w:rsidR="009D41E7">
              <w:t>полноценное развитие</w:t>
            </w:r>
            <w:r>
              <w:t xml:space="preserve"> детей во всех образовательных областях </w:t>
            </w:r>
          </w:p>
        </w:tc>
      </w:tr>
      <w:tr w:rsidR="004C719D" w:rsidTr="00FE23DA">
        <w:trPr>
          <w:trHeight w:val="1130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719D" w:rsidRDefault="00085869" w:rsidP="00F94E9E">
            <w:pPr>
              <w:spacing w:after="0" w:line="240" w:lineRule="auto"/>
              <w:ind w:left="142" w:hanging="142"/>
            </w:pPr>
            <w:r>
              <w:lastRenderedPageBreak/>
              <w:t xml:space="preserve">4.Снижение заболеваемости детей в ДОО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25" w:line="240" w:lineRule="auto"/>
              <w:ind w:left="103" w:firstLine="0"/>
              <w:jc w:val="left"/>
            </w:pPr>
            <w:r>
              <w:t xml:space="preserve">1.Усиление профилактических мероприятий </w:t>
            </w:r>
          </w:p>
          <w:p w:rsidR="004C719D" w:rsidRDefault="00085869" w:rsidP="00EA1DC9">
            <w:pPr>
              <w:spacing w:after="0" w:line="240" w:lineRule="auto"/>
              <w:ind w:left="386" w:hanging="283"/>
            </w:pPr>
            <w:r>
              <w:t>2.Совершенствование</w:t>
            </w:r>
            <w:r w:rsidR="005E37C1">
              <w:t xml:space="preserve"> системы работы с использованием </w:t>
            </w:r>
            <w:proofErr w:type="spellStart"/>
            <w:r w:rsidR="00EA1DC9">
              <w:t>здоровьесберегающих</w:t>
            </w:r>
            <w:proofErr w:type="spellEnd"/>
            <w:r w:rsidR="005E37C1">
              <w:t xml:space="preserve"> технологий</w:t>
            </w:r>
          </w:p>
        </w:tc>
      </w:tr>
      <w:tr w:rsidR="004C719D" w:rsidTr="00FE23DA">
        <w:trPr>
          <w:trHeight w:val="1363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4C719D" w:rsidRDefault="00085869" w:rsidP="005E37C1">
            <w:pPr>
              <w:spacing w:after="54" w:line="240" w:lineRule="auto"/>
              <w:ind w:left="0" w:right="136" w:firstLine="0"/>
            </w:pPr>
            <w:r>
              <w:t xml:space="preserve">5.Повышение качества адаптации детей раннего возраста, сокращение </w:t>
            </w:r>
          </w:p>
          <w:p w:rsidR="004C719D" w:rsidRDefault="00085869" w:rsidP="005E37C1">
            <w:pPr>
              <w:spacing w:after="210" w:line="240" w:lineRule="auto"/>
              <w:ind w:left="0" w:firstLine="0"/>
              <w:jc w:val="left"/>
            </w:pPr>
            <w:r>
              <w:t xml:space="preserve">сроков адаптации </w:t>
            </w:r>
          </w:p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5E37C1" w:rsidP="00F94E9E">
            <w:pPr>
              <w:spacing w:after="3" w:line="240" w:lineRule="auto"/>
              <w:ind w:left="386" w:hanging="283"/>
            </w:pPr>
            <w:r>
              <w:t>1</w:t>
            </w:r>
            <w:r w:rsidR="00085869">
              <w:t xml:space="preserve">.Привлечение родителей </w:t>
            </w:r>
            <w:r>
              <w:t>к активному участию в жизни  ДОУ</w:t>
            </w:r>
            <w:r w:rsidR="00085869">
              <w:t xml:space="preserve">. </w:t>
            </w:r>
          </w:p>
          <w:p w:rsidR="004C719D" w:rsidRDefault="00B60173" w:rsidP="00F94E9E">
            <w:pPr>
              <w:spacing w:after="0" w:line="240" w:lineRule="auto"/>
              <w:ind w:left="386" w:hanging="283"/>
              <w:jc w:val="left"/>
            </w:pPr>
            <w:r>
              <w:t>2</w:t>
            </w:r>
            <w:r w:rsidR="00085869">
              <w:t xml:space="preserve">.Укрепление </w:t>
            </w:r>
            <w:r w:rsidR="00085869">
              <w:tab/>
              <w:t xml:space="preserve">и </w:t>
            </w:r>
            <w:r w:rsidR="00085869">
              <w:tab/>
              <w:t xml:space="preserve">расширение </w:t>
            </w:r>
            <w:r w:rsidR="00085869">
              <w:tab/>
              <w:t xml:space="preserve">предметно-развивающей среды детей раннего возраста. </w:t>
            </w:r>
          </w:p>
        </w:tc>
      </w:tr>
      <w:tr w:rsidR="004C719D" w:rsidTr="00FE23DA">
        <w:trPr>
          <w:trHeight w:val="1456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242" w:right="134" w:hanging="242"/>
            </w:pPr>
            <w:r>
              <w:t>6.Повышение психолого</w:t>
            </w:r>
            <w:r w:rsidR="005E37C1">
              <w:t xml:space="preserve"> - </w:t>
            </w:r>
            <w:r>
              <w:t>педагогических условий реализ</w:t>
            </w:r>
            <w:r w:rsidR="005E37C1">
              <w:t>ации ООП  ДОУ</w:t>
            </w:r>
            <w:r>
              <w:t xml:space="preserve">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1.Улучшение эмоционального фона пребывания детей через разнообразие форм активизации </w:t>
            </w:r>
          </w:p>
          <w:p w:rsidR="004C719D" w:rsidRDefault="00085869" w:rsidP="005E37C1">
            <w:pPr>
              <w:spacing w:after="0" w:line="240" w:lineRule="auto"/>
              <w:ind w:left="386" w:right="145" w:firstLine="0"/>
            </w:pPr>
            <w:r>
              <w:t>(творческие мастерские, соревнования, праздники, Дни открытых дверей, народные праздники</w:t>
            </w:r>
            <w:proofErr w:type="gramStart"/>
            <w:r>
              <w:t xml:space="preserve">,). </w:t>
            </w:r>
            <w:proofErr w:type="gramEnd"/>
          </w:p>
        </w:tc>
      </w:tr>
      <w:tr w:rsidR="004C719D" w:rsidTr="00FE23DA">
        <w:trPr>
          <w:trHeight w:val="2482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E23DA">
            <w:pPr>
              <w:spacing w:after="184" w:line="240" w:lineRule="auto"/>
              <w:ind w:left="242" w:hanging="242"/>
              <w:jc w:val="left"/>
            </w:pPr>
            <w:r>
              <w:t xml:space="preserve">7.Повышение уровня кадрового обеспечения </w:t>
            </w:r>
          </w:p>
          <w:p w:rsidR="004C719D" w:rsidRDefault="00085869" w:rsidP="00F94E9E">
            <w:pPr>
              <w:spacing w:after="210" w:line="240" w:lineRule="auto"/>
              <w:ind w:left="0" w:firstLine="0"/>
              <w:jc w:val="left"/>
            </w:pPr>
            <w: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86" w:right="148" w:hanging="283"/>
            </w:pPr>
            <w:r>
              <w:t xml:space="preserve">1.Увеличение доли воспитателей с высшим </w:t>
            </w:r>
            <w:proofErr w:type="spellStart"/>
            <w:r>
              <w:t>пед</w:t>
            </w:r>
            <w:proofErr w:type="spellEnd"/>
            <w:r>
              <w:t xml:space="preserve">. образованием, с высшей квалификационной категорией. </w:t>
            </w:r>
          </w:p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2.Своевременное прохождение курсов повышения квалификации педагогов. </w:t>
            </w:r>
          </w:p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3.Активное участие в работе опорных, базовых, экспериментальных площадок города, региона. </w:t>
            </w:r>
          </w:p>
        </w:tc>
      </w:tr>
      <w:tr w:rsidR="004C719D" w:rsidTr="00FE23DA">
        <w:trPr>
          <w:trHeight w:val="1567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719D" w:rsidRDefault="00085869" w:rsidP="00FE23DA">
            <w:pPr>
              <w:spacing w:after="0" w:line="240" w:lineRule="auto"/>
              <w:ind w:left="0" w:right="137" w:firstLine="0"/>
              <w:jc w:val="left"/>
            </w:pPr>
            <w:r>
              <w:t>8.Повышение уровн</w:t>
            </w:r>
            <w:r w:rsidR="005E37C1">
              <w:t xml:space="preserve">я участия родителей </w:t>
            </w:r>
            <w:r w:rsidR="003F4CFF">
              <w:t>в жизни</w:t>
            </w:r>
            <w:r w:rsidR="005E37C1">
              <w:t xml:space="preserve"> ДОУ</w:t>
            </w:r>
            <w:r>
              <w:t xml:space="preserve">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1.Целенаправленная программа по взаимодействию специалистов и родителей. </w:t>
            </w:r>
          </w:p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2.Добровольные родительские пожертвования (на ремонт, приобретение мебели и т.д.) </w:t>
            </w:r>
          </w:p>
        </w:tc>
      </w:tr>
      <w:tr w:rsidR="004C719D" w:rsidTr="00FE23DA">
        <w:trPr>
          <w:trHeight w:val="1700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719D" w:rsidRDefault="00085869" w:rsidP="003F4CFF">
            <w:pPr>
              <w:spacing w:after="186" w:line="240" w:lineRule="auto"/>
              <w:ind w:left="242" w:hanging="242"/>
              <w:jc w:val="left"/>
            </w:pPr>
            <w:r>
              <w:t xml:space="preserve">9.Высокий уровень достижений педагогов </w:t>
            </w:r>
          </w:p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45" w:line="240" w:lineRule="auto"/>
              <w:ind w:left="103" w:firstLine="0"/>
              <w:jc w:val="left"/>
            </w:pPr>
            <w:r>
              <w:t xml:space="preserve">1.Участие </w:t>
            </w:r>
            <w:r w:rsidR="003F4CFF">
              <w:t>в конкурсах</w:t>
            </w:r>
            <w:r>
              <w:t xml:space="preserve">, грантах на разных уровнях: </w:t>
            </w:r>
          </w:p>
          <w:p w:rsidR="004C719D" w:rsidRDefault="00085869" w:rsidP="00F94E9E">
            <w:pPr>
              <w:numPr>
                <w:ilvl w:val="0"/>
                <w:numId w:val="51"/>
              </w:numPr>
              <w:spacing w:after="0" w:line="240" w:lineRule="auto"/>
              <w:ind w:hanging="324"/>
              <w:jc w:val="left"/>
            </w:pPr>
            <w:r>
              <w:t xml:space="preserve">муниципальный   </w:t>
            </w:r>
          </w:p>
          <w:p w:rsidR="004C719D" w:rsidRDefault="00085869" w:rsidP="00F94E9E">
            <w:pPr>
              <w:numPr>
                <w:ilvl w:val="0"/>
                <w:numId w:val="51"/>
              </w:numPr>
              <w:spacing w:after="0" w:line="240" w:lineRule="auto"/>
              <w:ind w:hanging="324"/>
              <w:jc w:val="left"/>
            </w:pPr>
            <w:r>
              <w:t xml:space="preserve">региональный  </w:t>
            </w:r>
          </w:p>
          <w:p w:rsidR="004C719D" w:rsidRDefault="00085869" w:rsidP="00F94E9E">
            <w:pPr>
              <w:numPr>
                <w:ilvl w:val="0"/>
                <w:numId w:val="51"/>
              </w:numPr>
              <w:spacing w:after="0" w:line="240" w:lineRule="auto"/>
              <w:ind w:hanging="324"/>
              <w:jc w:val="left"/>
            </w:pPr>
            <w:r>
              <w:t xml:space="preserve">федеральный </w:t>
            </w:r>
          </w:p>
          <w:p w:rsidR="004C719D" w:rsidRDefault="00085869" w:rsidP="00F94E9E">
            <w:pPr>
              <w:numPr>
                <w:ilvl w:val="0"/>
                <w:numId w:val="51"/>
              </w:numPr>
              <w:spacing w:after="0" w:line="240" w:lineRule="auto"/>
              <w:ind w:hanging="324"/>
              <w:jc w:val="left"/>
            </w:pPr>
            <w:r>
              <w:t xml:space="preserve">международный </w:t>
            </w:r>
          </w:p>
        </w:tc>
      </w:tr>
      <w:tr w:rsidR="004C719D" w:rsidTr="00FE23DA">
        <w:trPr>
          <w:trHeight w:val="2023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4C719D" w:rsidRDefault="00085869" w:rsidP="003F4CFF">
            <w:pPr>
              <w:spacing w:after="214" w:line="240" w:lineRule="auto"/>
              <w:ind w:left="384" w:right="65" w:hanging="384"/>
              <w:jc w:val="left"/>
            </w:pPr>
            <w:r>
              <w:t>10.Повышение уро</w:t>
            </w:r>
            <w:r w:rsidR="005E37C1">
              <w:t>вня достижений воспитанников ДОУ</w:t>
            </w:r>
            <w:r>
              <w:t xml:space="preserve"> </w:t>
            </w:r>
          </w:p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E37C1" w:rsidRDefault="00085869" w:rsidP="00F94E9E">
            <w:pPr>
              <w:spacing w:after="0" w:line="240" w:lineRule="auto"/>
              <w:ind w:left="386" w:right="83" w:hanging="283"/>
              <w:rPr>
                <w:rFonts w:ascii="Segoe UI Symbol" w:eastAsia="Segoe UI Symbol" w:hAnsi="Segoe UI Symbol" w:cs="Segoe UI Symbol"/>
              </w:rPr>
            </w:pPr>
            <w:r>
              <w:t xml:space="preserve">1.Участие в конкурсах, соревнованиях, проектах на разных уровнях: </w:t>
            </w:r>
          </w:p>
          <w:p w:rsidR="0043430E" w:rsidRDefault="00085869" w:rsidP="0043430E">
            <w:pPr>
              <w:pStyle w:val="a8"/>
              <w:numPr>
                <w:ilvl w:val="0"/>
                <w:numId w:val="60"/>
              </w:numPr>
              <w:spacing w:after="0" w:line="240" w:lineRule="auto"/>
              <w:ind w:right="83"/>
            </w:pPr>
            <w:r>
              <w:t xml:space="preserve">муниципальный   </w:t>
            </w:r>
          </w:p>
          <w:p w:rsidR="0043430E" w:rsidRDefault="00085869" w:rsidP="0043430E">
            <w:pPr>
              <w:pStyle w:val="a8"/>
              <w:numPr>
                <w:ilvl w:val="0"/>
                <w:numId w:val="60"/>
              </w:numPr>
              <w:spacing w:after="0" w:line="240" w:lineRule="auto"/>
              <w:ind w:right="83"/>
            </w:pPr>
            <w:r>
              <w:t xml:space="preserve">региональный  </w:t>
            </w:r>
          </w:p>
          <w:p w:rsidR="0043430E" w:rsidRDefault="00085869" w:rsidP="0043430E">
            <w:pPr>
              <w:pStyle w:val="a8"/>
              <w:numPr>
                <w:ilvl w:val="0"/>
                <w:numId w:val="60"/>
              </w:numPr>
              <w:spacing w:after="0" w:line="240" w:lineRule="auto"/>
              <w:ind w:right="83"/>
            </w:pPr>
            <w:r>
              <w:t xml:space="preserve">федеральный </w:t>
            </w:r>
          </w:p>
          <w:p w:rsidR="004C719D" w:rsidRDefault="00085869" w:rsidP="0043430E">
            <w:pPr>
              <w:pStyle w:val="a8"/>
              <w:numPr>
                <w:ilvl w:val="0"/>
                <w:numId w:val="60"/>
              </w:numPr>
              <w:spacing w:after="0" w:line="240" w:lineRule="auto"/>
              <w:ind w:right="83"/>
            </w:pPr>
            <w:r>
              <w:t xml:space="preserve">международный </w:t>
            </w:r>
          </w:p>
        </w:tc>
      </w:tr>
      <w:tr w:rsidR="004C719D" w:rsidTr="00FE23DA">
        <w:trPr>
          <w:trHeight w:val="1942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3F4CFF">
            <w:pPr>
              <w:spacing w:after="0" w:line="240" w:lineRule="auto"/>
              <w:ind w:left="384" w:right="68" w:hanging="384"/>
            </w:pPr>
            <w:r>
              <w:lastRenderedPageBreak/>
              <w:t xml:space="preserve">11.Увеличение количества детей, получивших специализированную помощь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1" w:line="240" w:lineRule="auto"/>
              <w:ind w:left="386" w:hanging="283"/>
            </w:pPr>
            <w:r>
              <w:t>1.Своевременное проведение психолог</w:t>
            </w:r>
            <w:proofErr w:type="gramStart"/>
            <w:r>
              <w:t>о-</w:t>
            </w:r>
            <w:proofErr w:type="gramEnd"/>
            <w:r>
              <w:t xml:space="preserve"> комиссий </w:t>
            </w:r>
          </w:p>
          <w:p w:rsidR="004C719D" w:rsidRDefault="00085869" w:rsidP="00F94E9E">
            <w:pPr>
              <w:spacing w:after="5" w:line="240" w:lineRule="auto"/>
              <w:ind w:left="103" w:firstLine="0"/>
              <w:jc w:val="left"/>
            </w:pPr>
            <w:r>
              <w:t xml:space="preserve">2.Оснащение </w:t>
            </w:r>
            <w:r w:rsidR="00EA1DC9">
              <w:t xml:space="preserve">медико-педагогических </w:t>
            </w:r>
            <w:r>
              <w:t xml:space="preserve">специализированных кабинетов  </w:t>
            </w:r>
          </w:p>
          <w:p w:rsidR="004C719D" w:rsidRDefault="00085869" w:rsidP="00F94E9E">
            <w:pPr>
              <w:spacing w:after="0" w:line="240" w:lineRule="auto"/>
              <w:ind w:left="386" w:hanging="283"/>
              <w:jc w:val="left"/>
            </w:pPr>
            <w:r>
              <w:t xml:space="preserve">3.Расширение </w:t>
            </w:r>
            <w:r>
              <w:tab/>
              <w:t xml:space="preserve">области </w:t>
            </w:r>
            <w:r>
              <w:tab/>
              <w:t xml:space="preserve">использования информационных источников (интернет, СМИ, научные исследования, разработки) </w:t>
            </w:r>
          </w:p>
        </w:tc>
      </w:tr>
      <w:tr w:rsidR="004C719D" w:rsidTr="00FE23DA">
        <w:trPr>
          <w:trHeight w:val="975"/>
        </w:trPr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84" w:hanging="384"/>
            </w:pPr>
            <w:r>
              <w:t xml:space="preserve">12.Увеличение количества одаренных детей 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386" w:hanging="283"/>
            </w:pPr>
            <w:r>
              <w:t xml:space="preserve">1.Организация платных образовательных услуг, привлечение специалистов разного профиля </w:t>
            </w:r>
          </w:p>
          <w:p w:rsidR="004C719D" w:rsidRDefault="004C719D" w:rsidP="0043430E">
            <w:pPr>
              <w:spacing w:after="0" w:line="240" w:lineRule="auto"/>
              <w:ind w:right="78"/>
            </w:pPr>
          </w:p>
        </w:tc>
      </w:tr>
    </w:tbl>
    <w:p w:rsidR="004C719D" w:rsidRDefault="009D41E7" w:rsidP="00E23F0E">
      <w:pPr>
        <w:spacing w:after="177" w:line="240" w:lineRule="auto"/>
        <w:ind w:left="720" w:firstLine="0"/>
        <w:jc w:val="left"/>
      </w:pPr>
      <w:r>
        <w:rPr>
          <w:sz w:val="16"/>
        </w:rPr>
        <w:t xml:space="preserve">                                                                  </w:t>
      </w:r>
      <w:r w:rsidR="003F4CFF">
        <w:rPr>
          <w:b/>
          <w:i/>
        </w:rPr>
        <w:t xml:space="preserve">    </w:t>
      </w:r>
      <w:r w:rsidR="00085869">
        <w:rPr>
          <w:b/>
          <w:i/>
        </w:rPr>
        <w:t xml:space="preserve">Направления для улучшения </w:t>
      </w:r>
    </w:p>
    <w:tbl>
      <w:tblPr>
        <w:tblStyle w:val="TableGrid"/>
        <w:tblW w:w="10349" w:type="dxa"/>
        <w:tblInd w:w="480" w:type="dxa"/>
        <w:tblCellMar>
          <w:top w:w="9" w:type="dxa"/>
          <w:left w:w="38" w:type="dxa"/>
          <w:bottom w:w="64" w:type="dxa"/>
          <w:right w:w="59" w:type="dxa"/>
        </w:tblCellMar>
        <w:tblLook w:val="04A0" w:firstRow="1" w:lastRow="0" w:firstColumn="1" w:lastColumn="0" w:noHBand="0" w:noVBand="1"/>
      </w:tblPr>
      <w:tblGrid>
        <w:gridCol w:w="4193"/>
        <w:gridCol w:w="6156"/>
      </w:tblGrid>
      <w:tr w:rsidR="004C719D" w:rsidTr="001400A1">
        <w:trPr>
          <w:trHeight w:val="830"/>
        </w:trPr>
        <w:tc>
          <w:tcPr>
            <w:tcW w:w="4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98" w:firstLine="0"/>
              <w:jc w:val="center"/>
            </w:pPr>
            <w:r>
              <w:rPr>
                <w:i/>
              </w:rPr>
              <w:t xml:space="preserve">Показатель изменения 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Default="00085869" w:rsidP="00F94E9E">
            <w:pPr>
              <w:spacing w:after="0" w:line="240" w:lineRule="auto"/>
              <w:ind w:left="1709" w:hanging="1097"/>
              <w:jc w:val="left"/>
            </w:pPr>
            <w:r>
              <w:rPr>
                <w:i/>
              </w:rPr>
              <w:t xml:space="preserve">Управленческие действия, направленные на прогрессивные изменения </w:t>
            </w:r>
          </w:p>
        </w:tc>
      </w:tr>
      <w:tr w:rsidR="004C719D" w:rsidTr="001400A1">
        <w:trPr>
          <w:trHeight w:val="1421"/>
        </w:trPr>
        <w:tc>
          <w:tcPr>
            <w:tcW w:w="4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1400A1">
            <w:pPr>
              <w:spacing w:after="68" w:line="240" w:lineRule="auto"/>
              <w:ind w:left="0" w:firstLine="0"/>
              <w:jc w:val="left"/>
            </w:pPr>
            <w:r>
              <w:t xml:space="preserve"> </w:t>
            </w:r>
          </w:p>
          <w:p w:rsidR="004C719D" w:rsidRDefault="00085869" w:rsidP="001400A1">
            <w:pPr>
              <w:spacing w:after="0" w:line="240" w:lineRule="auto"/>
              <w:ind w:left="242" w:hanging="242"/>
              <w:jc w:val="left"/>
            </w:pPr>
            <w:r>
              <w:t xml:space="preserve">1. Материально-техническая база 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43430E" w:rsidP="0043430E">
            <w:pPr>
              <w:spacing w:after="0" w:line="240" w:lineRule="auto"/>
              <w:ind w:left="245" w:right="98" w:hanging="245"/>
            </w:pPr>
            <w:r>
              <w:t>1</w:t>
            </w:r>
            <w:r w:rsidR="00085869">
              <w:t xml:space="preserve">.Привлечение денежных средств через </w:t>
            </w:r>
            <w:r>
              <w:t>организацию</w:t>
            </w:r>
            <w:r w:rsidR="00085869">
              <w:t xml:space="preserve"> платных образовательных услуг, спонсорской помощи и др. источников </w:t>
            </w:r>
          </w:p>
        </w:tc>
      </w:tr>
      <w:tr w:rsidR="004C719D" w:rsidTr="001400A1">
        <w:trPr>
          <w:trHeight w:val="1414"/>
        </w:trPr>
        <w:tc>
          <w:tcPr>
            <w:tcW w:w="41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1400A1">
            <w:pPr>
              <w:spacing w:after="0" w:line="240" w:lineRule="auto"/>
              <w:ind w:left="242" w:right="80" w:hanging="242"/>
              <w:jc w:val="left"/>
            </w:pPr>
            <w:r>
              <w:t xml:space="preserve">2.Повышение профессионального образовательного уровня педагогов 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24" w:line="240" w:lineRule="auto"/>
              <w:ind w:left="0" w:firstLine="0"/>
              <w:jc w:val="left"/>
            </w:pPr>
            <w:r>
              <w:t xml:space="preserve">1.График прохождения курсов повышения. </w:t>
            </w:r>
          </w:p>
          <w:p w:rsidR="004C719D" w:rsidRDefault="00085869" w:rsidP="00F94E9E">
            <w:pPr>
              <w:spacing w:after="24" w:line="240" w:lineRule="auto"/>
              <w:ind w:left="245" w:firstLine="0"/>
              <w:jc w:val="left"/>
            </w:pPr>
            <w:r>
              <w:t xml:space="preserve">квалификации </w:t>
            </w:r>
            <w:proofErr w:type="spellStart"/>
            <w:r>
              <w:t>пед</w:t>
            </w:r>
            <w:proofErr w:type="spellEnd"/>
            <w:r>
              <w:t>.</w:t>
            </w:r>
            <w:r w:rsidR="001400A1">
              <w:t xml:space="preserve"> </w:t>
            </w:r>
            <w:r>
              <w:t xml:space="preserve">работников. </w:t>
            </w:r>
          </w:p>
          <w:p w:rsidR="004C719D" w:rsidRDefault="00085869" w:rsidP="001400A1">
            <w:pPr>
              <w:spacing w:after="25" w:line="240" w:lineRule="auto"/>
              <w:ind w:left="0" w:firstLine="0"/>
              <w:jc w:val="left"/>
            </w:pPr>
            <w:r>
              <w:t xml:space="preserve">2.Привлечение </w:t>
            </w:r>
            <w:proofErr w:type="spellStart"/>
            <w:r>
              <w:t>пед</w:t>
            </w:r>
            <w:proofErr w:type="spellEnd"/>
            <w:r>
              <w:t>.</w:t>
            </w:r>
            <w:r w:rsidR="001400A1">
              <w:t xml:space="preserve"> </w:t>
            </w:r>
            <w:r>
              <w:t xml:space="preserve">работников к участию </w:t>
            </w:r>
            <w:r w:rsidR="009D41E7">
              <w:t xml:space="preserve">в </w:t>
            </w:r>
            <w:r w:rsidR="001400A1">
              <w:t xml:space="preserve">  </w:t>
            </w:r>
            <w:r w:rsidR="009D41E7">
              <w:t>работе</w:t>
            </w:r>
            <w:r>
              <w:t xml:space="preserve">. МОП, базовых, экспериментальных площадок и т.д. </w:t>
            </w:r>
          </w:p>
        </w:tc>
      </w:tr>
      <w:tr w:rsidR="004C719D" w:rsidTr="001400A1">
        <w:trPr>
          <w:trHeight w:val="802"/>
        </w:trPr>
        <w:tc>
          <w:tcPr>
            <w:tcW w:w="41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1400A1">
            <w:pPr>
              <w:spacing w:after="0" w:line="240" w:lineRule="auto"/>
              <w:ind w:left="242" w:hanging="242"/>
              <w:jc w:val="left"/>
            </w:pPr>
            <w:r>
              <w:t xml:space="preserve">3.Работа по снижению заболеваемости детей </w:t>
            </w:r>
          </w:p>
        </w:tc>
        <w:tc>
          <w:tcPr>
            <w:tcW w:w="61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C719D" w:rsidRDefault="00085869" w:rsidP="00F94E9E">
            <w:pPr>
              <w:spacing w:after="0" w:line="240" w:lineRule="auto"/>
              <w:ind w:left="0" w:firstLine="0"/>
              <w:jc w:val="left"/>
            </w:pPr>
            <w:r>
              <w:t xml:space="preserve">1.Усиление профилактических мероприятий 2.Совершенствование программ. </w:t>
            </w:r>
          </w:p>
        </w:tc>
      </w:tr>
      <w:tr w:rsidR="004C719D" w:rsidTr="001400A1">
        <w:trPr>
          <w:trHeight w:val="1107"/>
        </w:trPr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C719D" w:rsidRDefault="00085869" w:rsidP="001400A1">
            <w:pPr>
              <w:spacing w:after="220" w:line="240" w:lineRule="auto"/>
              <w:ind w:left="0" w:firstLine="0"/>
              <w:jc w:val="left"/>
            </w:pPr>
            <w:r>
              <w:t xml:space="preserve"> 4.Расшире</w:t>
            </w:r>
            <w:r w:rsidR="0043430E">
              <w:t xml:space="preserve">ние вариативных форм </w:t>
            </w:r>
            <w:r w:rsidR="009D41E7">
              <w:t>работы ДОУ</w:t>
            </w:r>
            <w:r>
              <w:t xml:space="preserve"> </w:t>
            </w:r>
          </w:p>
        </w:tc>
        <w:tc>
          <w:tcPr>
            <w:tcW w:w="61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430E" w:rsidRDefault="0043430E" w:rsidP="0043430E">
            <w:pPr>
              <w:tabs>
                <w:tab w:val="right" w:pos="6566"/>
              </w:tabs>
              <w:spacing w:after="114" w:line="240" w:lineRule="auto"/>
              <w:ind w:left="0" w:firstLine="0"/>
              <w:jc w:val="left"/>
            </w:pPr>
            <w:r>
              <w:t>1.Работа с детьми</w:t>
            </w:r>
            <w:r w:rsidR="00085869">
              <w:t xml:space="preserve"> с ОВЗ. </w:t>
            </w:r>
          </w:p>
          <w:p w:rsidR="004C719D" w:rsidRDefault="0043430E" w:rsidP="0043430E">
            <w:pPr>
              <w:spacing w:after="22" w:line="240" w:lineRule="auto"/>
              <w:ind w:left="0" w:firstLine="0"/>
              <w:jc w:val="left"/>
            </w:pPr>
            <w:r>
              <w:t>2</w:t>
            </w:r>
            <w:r w:rsidR="00085869">
              <w:t xml:space="preserve">.Создание индивидуального маршрута развития ребенка. </w:t>
            </w:r>
          </w:p>
        </w:tc>
      </w:tr>
    </w:tbl>
    <w:p w:rsidR="00CB2073" w:rsidRPr="009D41E7" w:rsidRDefault="00CB2073" w:rsidP="009D41E7">
      <w:pPr>
        <w:spacing w:after="90" w:line="240" w:lineRule="auto"/>
        <w:ind w:left="480" w:firstLine="0"/>
        <w:jc w:val="left"/>
      </w:pPr>
    </w:p>
    <w:p w:rsidR="004C719D" w:rsidRDefault="00085869" w:rsidP="00F94E9E">
      <w:pPr>
        <w:spacing w:after="0" w:line="240" w:lineRule="auto"/>
        <w:ind w:left="590" w:right="446"/>
        <w:jc w:val="center"/>
      </w:pPr>
      <w:r>
        <w:rPr>
          <w:b/>
          <w:i/>
        </w:rPr>
        <w:t xml:space="preserve">Неразрешимые на уровне ДОУ проблемы и необходимая   внешняя помощь для их решения, улучшения достижений ДОУ. </w:t>
      </w:r>
    </w:p>
    <w:p w:rsidR="004C719D" w:rsidRDefault="00085869" w:rsidP="00F94E9E">
      <w:pPr>
        <w:spacing w:after="0" w:line="240" w:lineRule="auto"/>
        <w:ind w:left="48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10349" w:type="dxa"/>
        <w:tblInd w:w="480" w:type="dxa"/>
        <w:tblCellMar>
          <w:top w:w="10" w:type="dxa"/>
          <w:left w:w="139" w:type="dxa"/>
          <w:bottom w:w="64" w:type="dxa"/>
          <w:right w:w="90" w:type="dxa"/>
        </w:tblCellMar>
        <w:tblLook w:val="04A0" w:firstRow="1" w:lastRow="0" w:firstColumn="1" w:lastColumn="0" w:noHBand="0" w:noVBand="1"/>
      </w:tblPr>
      <w:tblGrid>
        <w:gridCol w:w="3757"/>
        <w:gridCol w:w="6592"/>
      </w:tblGrid>
      <w:tr w:rsidR="004C719D" w:rsidRPr="0043430E" w:rsidTr="004442B2">
        <w:trPr>
          <w:trHeight w:val="506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Pr="00A51192" w:rsidRDefault="00085869" w:rsidP="00F94E9E">
            <w:pPr>
              <w:spacing w:after="0" w:line="240" w:lineRule="auto"/>
              <w:ind w:left="0" w:right="213" w:firstLine="0"/>
              <w:jc w:val="center"/>
              <w:rPr>
                <w:color w:val="auto"/>
              </w:rPr>
            </w:pPr>
            <w:r w:rsidRPr="00A51192">
              <w:rPr>
                <w:color w:val="auto"/>
              </w:rPr>
              <w:t xml:space="preserve">Проблема </w:t>
            </w:r>
          </w:p>
        </w:tc>
        <w:tc>
          <w:tcPr>
            <w:tcW w:w="6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C719D" w:rsidRPr="00A51192" w:rsidRDefault="00085869" w:rsidP="00F94E9E">
            <w:pPr>
              <w:spacing w:after="0" w:line="240" w:lineRule="auto"/>
              <w:ind w:left="1448" w:firstLine="0"/>
              <w:jc w:val="left"/>
              <w:rPr>
                <w:color w:val="auto"/>
              </w:rPr>
            </w:pPr>
            <w:r w:rsidRPr="00A51192">
              <w:rPr>
                <w:color w:val="auto"/>
              </w:rPr>
              <w:t xml:space="preserve">Требующаяся внешняя помощь </w:t>
            </w:r>
          </w:p>
        </w:tc>
      </w:tr>
      <w:tr w:rsidR="004C719D" w:rsidRPr="0043430E" w:rsidTr="004442B2">
        <w:trPr>
          <w:trHeight w:val="821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51192" w:rsidRDefault="00085869" w:rsidP="0043430E">
            <w:pPr>
              <w:spacing w:after="0" w:line="240" w:lineRule="auto"/>
              <w:ind w:left="284" w:hanging="284"/>
              <w:jc w:val="left"/>
              <w:rPr>
                <w:color w:val="auto"/>
              </w:rPr>
            </w:pPr>
            <w:r w:rsidRPr="00A51192">
              <w:rPr>
                <w:color w:val="auto"/>
              </w:rPr>
              <w:t>1.</w:t>
            </w:r>
            <w:r w:rsidRPr="00A51192">
              <w:rPr>
                <w:rFonts w:ascii="Arial" w:eastAsia="Arial" w:hAnsi="Arial" w:cs="Arial"/>
                <w:color w:val="auto"/>
              </w:rPr>
              <w:t xml:space="preserve"> </w:t>
            </w:r>
            <w:r w:rsidR="0043430E" w:rsidRPr="00A51192">
              <w:rPr>
                <w:color w:val="auto"/>
              </w:rPr>
              <w:t>Увеличение объема материально – технической базы</w:t>
            </w:r>
            <w:r w:rsidRPr="00A51192">
              <w:rPr>
                <w:color w:val="auto"/>
              </w:rPr>
              <w:t xml:space="preserve"> </w:t>
            </w:r>
          </w:p>
        </w:tc>
        <w:tc>
          <w:tcPr>
            <w:tcW w:w="6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51192" w:rsidRDefault="00085869" w:rsidP="00F94E9E">
            <w:pPr>
              <w:spacing w:after="0" w:line="240" w:lineRule="auto"/>
              <w:ind w:left="2" w:right="4331" w:firstLine="0"/>
              <w:jc w:val="left"/>
              <w:rPr>
                <w:color w:val="auto"/>
              </w:rPr>
            </w:pPr>
            <w:r w:rsidRPr="00A51192">
              <w:rPr>
                <w:color w:val="auto"/>
              </w:rPr>
              <w:t xml:space="preserve">Финансирование  </w:t>
            </w:r>
          </w:p>
        </w:tc>
      </w:tr>
      <w:tr w:rsidR="004C719D" w:rsidRPr="0043430E" w:rsidTr="004442B2">
        <w:trPr>
          <w:trHeight w:val="1721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51192" w:rsidRDefault="00085869" w:rsidP="00F94E9E">
            <w:pPr>
              <w:spacing w:after="68" w:line="240" w:lineRule="auto"/>
              <w:ind w:left="0" w:firstLine="0"/>
              <w:jc w:val="left"/>
              <w:rPr>
                <w:color w:val="auto"/>
              </w:rPr>
            </w:pPr>
            <w:r w:rsidRPr="00A51192">
              <w:rPr>
                <w:color w:val="auto"/>
              </w:rPr>
              <w:lastRenderedPageBreak/>
              <w:t xml:space="preserve"> </w:t>
            </w:r>
          </w:p>
          <w:p w:rsidR="004C719D" w:rsidRPr="00A51192" w:rsidRDefault="002B6B6F" w:rsidP="00F94E9E">
            <w:pPr>
              <w:spacing w:after="0" w:line="240" w:lineRule="auto"/>
              <w:ind w:left="0" w:firstLine="0"/>
              <w:jc w:val="left"/>
              <w:rPr>
                <w:color w:val="auto"/>
              </w:rPr>
            </w:pPr>
            <w:r w:rsidRPr="00A51192">
              <w:rPr>
                <w:color w:val="auto"/>
              </w:rPr>
              <w:t>2.</w:t>
            </w:r>
            <w:r w:rsidR="00A51192" w:rsidRPr="00A51192">
              <w:rPr>
                <w:color w:val="auto"/>
              </w:rPr>
              <w:t>Комплектование</w:t>
            </w:r>
            <w:r w:rsidR="00085869" w:rsidRPr="00A51192">
              <w:rPr>
                <w:color w:val="auto"/>
              </w:rPr>
              <w:t xml:space="preserve"> штатов. </w:t>
            </w:r>
          </w:p>
        </w:tc>
        <w:tc>
          <w:tcPr>
            <w:tcW w:w="6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719D" w:rsidRPr="00A51192" w:rsidRDefault="00085869" w:rsidP="00F94E9E">
            <w:pPr>
              <w:spacing w:after="0" w:line="240" w:lineRule="auto"/>
              <w:ind w:left="2" w:right="61" w:firstLine="0"/>
              <w:rPr>
                <w:color w:val="auto"/>
              </w:rPr>
            </w:pPr>
            <w:r w:rsidRPr="00A51192">
              <w:rPr>
                <w:color w:val="auto"/>
              </w:rPr>
              <w:t xml:space="preserve">Изыскание средств для укомплектования штатного расписания высококвалифицированными специалистами с целью повышения качества </w:t>
            </w:r>
            <w:r w:rsidR="00A51192" w:rsidRPr="00A51192">
              <w:rPr>
                <w:color w:val="auto"/>
              </w:rPr>
              <w:t>дошкольного образования (воспитатели</w:t>
            </w:r>
            <w:r w:rsidRPr="00A51192">
              <w:rPr>
                <w:color w:val="auto"/>
              </w:rPr>
              <w:t>,</w:t>
            </w:r>
            <w:r w:rsidR="00A51192" w:rsidRPr="00A51192">
              <w:rPr>
                <w:color w:val="auto"/>
              </w:rPr>
              <w:t xml:space="preserve"> музыкальный руководитель,</w:t>
            </w:r>
            <w:r w:rsidRPr="00A51192">
              <w:rPr>
                <w:color w:val="auto"/>
              </w:rPr>
              <w:t xml:space="preserve"> педагог по </w:t>
            </w:r>
            <w:proofErr w:type="gramStart"/>
            <w:r w:rsidRPr="00A51192">
              <w:rPr>
                <w:color w:val="auto"/>
              </w:rPr>
              <w:t>ИЗО</w:t>
            </w:r>
            <w:proofErr w:type="gramEnd"/>
            <w:r w:rsidRPr="00A51192">
              <w:rPr>
                <w:color w:val="auto"/>
              </w:rPr>
              <w:t xml:space="preserve">, психолог и др.) </w:t>
            </w:r>
          </w:p>
        </w:tc>
      </w:tr>
      <w:tr w:rsidR="004C719D" w:rsidRPr="0043430E" w:rsidTr="004442B2">
        <w:trPr>
          <w:trHeight w:val="1562"/>
        </w:trPr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19D" w:rsidRPr="00A51192" w:rsidRDefault="009D41E7" w:rsidP="00F94E9E">
            <w:pPr>
              <w:spacing w:after="0" w:line="240" w:lineRule="auto"/>
              <w:ind w:left="284" w:hanging="284"/>
              <w:jc w:val="left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85869" w:rsidRPr="00A51192">
              <w:rPr>
                <w:color w:val="auto"/>
              </w:rPr>
              <w:t>. Выполнение «</w:t>
            </w:r>
            <w:r w:rsidR="003F4CFF" w:rsidRPr="00A51192">
              <w:rPr>
                <w:color w:val="auto"/>
              </w:rPr>
              <w:t>дорожной карты</w:t>
            </w:r>
            <w:r w:rsidR="00085869" w:rsidRPr="00A51192">
              <w:rPr>
                <w:color w:val="auto"/>
              </w:rPr>
              <w:t xml:space="preserve">» в разделе соответствия количества педагогов к количеству детей. </w:t>
            </w:r>
          </w:p>
        </w:tc>
        <w:tc>
          <w:tcPr>
            <w:tcW w:w="6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C719D" w:rsidRPr="00A51192" w:rsidRDefault="004C719D" w:rsidP="009D41E7">
            <w:pPr>
              <w:spacing w:after="146" w:line="240" w:lineRule="auto"/>
              <w:ind w:left="0" w:firstLine="0"/>
              <w:jc w:val="left"/>
              <w:rPr>
                <w:color w:val="auto"/>
              </w:rPr>
            </w:pPr>
          </w:p>
          <w:p w:rsidR="004C719D" w:rsidRPr="00A51192" w:rsidRDefault="00085869" w:rsidP="004442B2">
            <w:pPr>
              <w:spacing w:after="0" w:line="240" w:lineRule="auto"/>
              <w:ind w:right="61"/>
              <w:jc w:val="left"/>
              <w:rPr>
                <w:color w:val="auto"/>
              </w:rPr>
            </w:pPr>
            <w:proofErr w:type="gramStart"/>
            <w:r w:rsidRPr="00A51192">
              <w:rPr>
                <w:color w:val="auto"/>
              </w:rPr>
              <w:t>Принятие законодательных актов для специализированных ДОУ, имеющих коррекционные группы.</w:t>
            </w:r>
            <w:proofErr w:type="gramEnd"/>
          </w:p>
          <w:p w:rsidR="004C719D" w:rsidRPr="00A51192" w:rsidRDefault="004C719D" w:rsidP="004442B2">
            <w:pPr>
              <w:spacing w:after="0" w:line="240" w:lineRule="auto"/>
              <w:ind w:left="2" w:firstLine="0"/>
              <w:jc w:val="left"/>
              <w:rPr>
                <w:color w:val="auto"/>
              </w:rPr>
            </w:pPr>
          </w:p>
        </w:tc>
      </w:tr>
    </w:tbl>
    <w:p w:rsidR="004C719D" w:rsidRDefault="00085869" w:rsidP="00F94E9E">
      <w:pPr>
        <w:spacing w:after="117" w:line="240" w:lineRule="auto"/>
        <w:ind w:left="0" w:right="1309" w:firstLine="0"/>
        <w:jc w:val="center"/>
      </w:pPr>
      <w:r>
        <w:t xml:space="preserve"> </w:t>
      </w:r>
      <w:r>
        <w:tab/>
      </w:r>
      <w:r>
        <w:rPr>
          <w:b/>
          <w:sz w:val="16"/>
        </w:rPr>
        <w:t xml:space="preserve"> </w:t>
      </w:r>
    </w:p>
    <w:p w:rsidR="004C719D" w:rsidRDefault="00085869" w:rsidP="00F94E9E">
      <w:pPr>
        <w:spacing w:after="98" w:line="240" w:lineRule="auto"/>
        <w:ind w:left="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F2630" w:rsidRPr="006F2630" w:rsidRDefault="00085869" w:rsidP="006F2630">
      <w:pPr>
        <w:spacing w:after="95" w:line="240" w:lineRule="auto"/>
        <w:ind w:left="53" w:firstLine="0"/>
        <w:jc w:val="left"/>
        <w:rPr>
          <w:rFonts w:eastAsia="Calibri"/>
          <w:szCs w:val="28"/>
        </w:rPr>
      </w:pPr>
      <w:r w:rsidRPr="006F2630">
        <w:rPr>
          <w:rFonts w:eastAsia="Calibri"/>
          <w:sz w:val="22"/>
        </w:rPr>
        <w:t xml:space="preserve"> </w:t>
      </w:r>
      <w:r w:rsidR="006F2630" w:rsidRPr="006F2630">
        <w:rPr>
          <w:rFonts w:eastAsia="Calibri"/>
          <w:szCs w:val="28"/>
        </w:rPr>
        <w:t>Анализ показателей указывает на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то, что Детский сад имеет достаточную инфраструктуру, которая соответствует требованиям СП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2.4.3648-20 «Санитарно-эпидемиологические требования к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организациям воспитания и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обучения, отдыха и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оздоровления детей и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молодежи» и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позволяет реализовывать образовательные программы в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полном объеме в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соответствии с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 xml:space="preserve">ФГОС </w:t>
      </w:r>
      <w:proofErr w:type="gramStart"/>
      <w:r w:rsidR="006F2630" w:rsidRPr="006F2630">
        <w:rPr>
          <w:rFonts w:eastAsia="Calibri"/>
          <w:szCs w:val="28"/>
        </w:rPr>
        <w:t>ДО</w:t>
      </w:r>
      <w:proofErr w:type="gramEnd"/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и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ФОП ДО.</w:t>
      </w:r>
    </w:p>
    <w:p w:rsidR="006F2630" w:rsidRPr="006F2630" w:rsidRDefault="00B60173" w:rsidP="006F2630">
      <w:pPr>
        <w:spacing w:after="95" w:line="240" w:lineRule="auto"/>
        <w:ind w:left="53" w:firstLine="0"/>
        <w:jc w:val="lef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Детский сад  </w:t>
      </w:r>
      <w:r w:rsidR="006F2630" w:rsidRPr="006F2630">
        <w:rPr>
          <w:rFonts w:eastAsia="Calibri"/>
          <w:szCs w:val="28"/>
        </w:rPr>
        <w:t xml:space="preserve"> укомплектован достаточным количеством педагогических и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иных работников, которые имеют высокую квалификацию и</w:t>
      </w:r>
      <w:r w:rsidR="006F2630" w:rsidRPr="006F2630">
        <w:rPr>
          <w:rFonts w:eastAsia="Calibri"/>
          <w:szCs w:val="28"/>
          <w:lang w:val="en-US"/>
        </w:rPr>
        <w:t> </w:t>
      </w:r>
      <w:r w:rsidR="006F2630" w:rsidRPr="006F2630">
        <w:rPr>
          <w:rFonts w:eastAsia="Calibri"/>
          <w:szCs w:val="28"/>
        </w:rPr>
        <w:t>регулярно проходят</w:t>
      </w:r>
      <w:r>
        <w:rPr>
          <w:rFonts w:eastAsia="Calibri"/>
          <w:szCs w:val="28"/>
        </w:rPr>
        <w:t xml:space="preserve"> повышение квалификации, что  </w:t>
      </w:r>
      <w:r w:rsidR="006F2630" w:rsidRPr="006F2630">
        <w:rPr>
          <w:rFonts w:eastAsia="Calibri"/>
          <w:szCs w:val="28"/>
        </w:rPr>
        <w:t xml:space="preserve">  в полном объёме обеспечивает результативность образовательной деятельности.</w:t>
      </w:r>
    </w:p>
    <w:p w:rsidR="004C719D" w:rsidRDefault="004C719D" w:rsidP="00F94E9E">
      <w:pPr>
        <w:spacing w:after="95" w:line="240" w:lineRule="auto"/>
        <w:ind w:left="53" w:firstLine="0"/>
        <w:jc w:val="left"/>
      </w:pPr>
    </w:p>
    <w:p w:rsidR="004C719D" w:rsidRDefault="00085869" w:rsidP="00F94E9E">
      <w:pPr>
        <w:spacing w:after="98" w:line="240" w:lineRule="auto"/>
        <w:ind w:left="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719D" w:rsidRDefault="00085869" w:rsidP="00F94E9E">
      <w:pPr>
        <w:spacing w:after="98" w:line="240" w:lineRule="auto"/>
        <w:ind w:left="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719D" w:rsidRDefault="00085869" w:rsidP="00F94E9E">
      <w:pPr>
        <w:spacing w:after="98" w:line="240" w:lineRule="auto"/>
        <w:ind w:left="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719D" w:rsidRDefault="00085869" w:rsidP="00F94E9E">
      <w:pPr>
        <w:spacing w:after="98" w:line="240" w:lineRule="auto"/>
        <w:ind w:left="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719D" w:rsidRDefault="00085869" w:rsidP="00F94E9E">
      <w:pPr>
        <w:spacing w:after="98" w:line="240" w:lineRule="auto"/>
        <w:ind w:left="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719D" w:rsidRDefault="00085869" w:rsidP="00F94E9E">
      <w:pPr>
        <w:spacing w:after="98" w:line="240" w:lineRule="auto"/>
        <w:ind w:left="5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C719D" w:rsidRDefault="004C719D" w:rsidP="00C96598">
      <w:pPr>
        <w:spacing w:after="98" w:line="240" w:lineRule="auto"/>
        <w:ind w:left="53" w:firstLine="0"/>
        <w:jc w:val="left"/>
      </w:pPr>
    </w:p>
    <w:p w:rsidR="004C719D" w:rsidRPr="00A51192" w:rsidRDefault="004C719D" w:rsidP="00A51192">
      <w:pPr>
        <w:spacing w:after="98" w:line="240" w:lineRule="auto"/>
        <w:ind w:left="53" w:firstLine="0"/>
        <w:jc w:val="left"/>
        <w:rPr>
          <w:rFonts w:ascii="Calibri" w:eastAsia="Calibri" w:hAnsi="Calibri" w:cs="Calibri"/>
          <w:sz w:val="22"/>
        </w:rPr>
      </w:pPr>
    </w:p>
    <w:p w:rsidR="004C719D" w:rsidRDefault="00085869" w:rsidP="00203D00">
      <w:pPr>
        <w:spacing w:line="240" w:lineRule="auto"/>
        <w:ind w:left="189" w:right="11"/>
        <w:rPr>
          <w:b/>
          <w:sz w:val="32"/>
        </w:rPr>
      </w:pPr>
      <w:r>
        <w:t>.</w:t>
      </w:r>
      <w:r>
        <w:rPr>
          <w:b/>
          <w:sz w:val="32"/>
        </w:rPr>
        <w:t xml:space="preserve"> </w:t>
      </w:r>
    </w:p>
    <w:p w:rsidR="00203D00" w:rsidRPr="00203D00" w:rsidRDefault="00203D00" w:rsidP="00203D00">
      <w:pPr>
        <w:spacing w:line="240" w:lineRule="auto"/>
        <w:ind w:left="189" w:right="11"/>
        <w:rPr>
          <w:b/>
          <w:sz w:val="32"/>
        </w:rPr>
        <w:sectPr w:rsidR="00203D00" w:rsidRPr="00203D00" w:rsidSect="00832530">
          <w:headerReference w:type="even" r:id="rId37"/>
          <w:headerReference w:type="default" r:id="rId38"/>
          <w:headerReference w:type="first" r:id="rId39"/>
          <w:pgSz w:w="11906" w:h="16838"/>
          <w:pgMar w:top="284" w:right="849" w:bottom="993" w:left="566" w:header="720" w:footer="720" w:gutter="0"/>
          <w:cols w:space="720"/>
        </w:sectPr>
      </w:pPr>
    </w:p>
    <w:p w:rsidR="004C719D" w:rsidRPr="00455CCD" w:rsidRDefault="004C719D" w:rsidP="00CC38ED">
      <w:pPr>
        <w:spacing w:after="13" w:line="240" w:lineRule="auto"/>
        <w:ind w:left="11651" w:firstLine="1371"/>
        <w:jc w:val="left"/>
      </w:pPr>
    </w:p>
    <w:sectPr w:rsidR="004C719D" w:rsidRPr="00455CCD" w:rsidSect="00CC38ED">
      <w:headerReference w:type="even" r:id="rId40"/>
      <w:headerReference w:type="default" r:id="rId41"/>
      <w:headerReference w:type="first" r:id="rId42"/>
      <w:pgSz w:w="16838" w:h="11906" w:orient="landscape"/>
      <w:pgMar w:top="571" w:right="447" w:bottom="4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C7" w:rsidRDefault="001D53C7">
      <w:pPr>
        <w:spacing w:after="0" w:line="240" w:lineRule="auto"/>
      </w:pPr>
      <w:r>
        <w:separator/>
      </w:r>
    </w:p>
  </w:endnote>
  <w:endnote w:type="continuationSeparator" w:id="0">
    <w:p w:rsidR="001D53C7" w:rsidRDefault="001D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905441"/>
      <w:docPartObj>
        <w:docPartGallery w:val="Page Numbers (Bottom of Page)"/>
        <w:docPartUnique/>
      </w:docPartObj>
    </w:sdtPr>
    <w:sdtEndPr/>
    <w:sdtContent>
      <w:p w:rsidR="006D4E11" w:rsidRDefault="006D4E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E8">
          <w:rPr>
            <w:noProof/>
          </w:rPr>
          <w:t>2</w:t>
        </w:r>
        <w:r>
          <w:fldChar w:fldCharType="end"/>
        </w:r>
      </w:p>
    </w:sdtContent>
  </w:sdt>
  <w:p w:rsidR="006D4E11" w:rsidRDefault="006D4E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9296"/>
      <w:docPartObj>
        <w:docPartGallery w:val="Page Numbers (Bottom of Page)"/>
        <w:docPartUnique/>
      </w:docPartObj>
    </w:sdtPr>
    <w:sdtEndPr/>
    <w:sdtContent>
      <w:p w:rsidR="006D4E11" w:rsidRDefault="006D4E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1E8">
          <w:rPr>
            <w:noProof/>
          </w:rPr>
          <w:t>1</w:t>
        </w:r>
        <w:r>
          <w:fldChar w:fldCharType="end"/>
        </w:r>
      </w:p>
    </w:sdtContent>
  </w:sdt>
  <w:p w:rsidR="006D4E11" w:rsidRDefault="006D4E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C7" w:rsidRDefault="001D53C7">
      <w:pPr>
        <w:spacing w:after="0" w:line="240" w:lineRule="auto"/>
      </w:pPr>
      <w:r>
        <w:separator/>
      </w:r>
    </w:p>
  </w:footnote>
  <w:footnote w:type="continuationSeparator" w:id="0">
    <w:p w:rsidR="001D53C7" w:rsidRDefault="001D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11" w:rsidRDefault="006D4E1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B47"/>
    <w:multiLevelType w:val="hybridMultilevel"/>
    <w:tmpl w:val="65F4D6C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02633B05"/>
    <w:multiLevelType w:val="hybridMultilevel"/>
    <w:tmpl w:val="0302A9B2"/>
    <w:lvl w:ilvl="0" w:tplc="9DA423F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A700A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8D1E2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D45A36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4E126E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6CF3A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CB93C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14AA8E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409C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EE0C5A"/>
    <w:multiLevelType w:val="hybridMultilevel"/>
    <w:tmpl w:val="28989BE2"/>
    <w:lvl w:ilvl="0" w:tplc="9D9AA952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AA40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E72E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AB40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C35D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CD27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8C7D8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C7B7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400D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F6649E"/>
    <w:multiLevelType w:val="hybridMultilevel"/>
    <w:tmpl w:val="8D7E8840"/>
    <w:lvl w:ilvl="0" w:tplc="71F2AEE6">
      <w:start w:val="2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929D7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2099E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27E2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343E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690C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CEC15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14B1E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F05C10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DF2272A"/>
    <w:multiLevelType w:val="hybridMultilevel"/>
    <w:tmpl w:val="406E1612"/>
    <w:lvl w:ilvl="0" w:tplc="2C0A0360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728872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72E3A2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C91F2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A0480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F6CFD0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2ACB8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00B9C2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45A56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EE76AB"/>
    <w:multiLevelType w:val="hybridMultilevel"/>
    <w:tmpl w:val="7E88BFA8"/>
    <w:lvl w:ilvl="0" w:tplc="42BA66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B8BC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4514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ECA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82E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2D0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4EF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8C0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C3A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46259F"/>
    <w:multiLevelType w:val="hybridMultilevel"/>
    <w:tmpl w:val="FED6E0B4"/>
    <w:lvl w:ilvl="0" w:tplc="09E8887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A69BA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232B0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A53E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84E06A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D26D34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980352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C329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046B40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A31233"/>
    <w:multiLevelType w:val="hybridMultilevel"/>
    <w:tmpl w:val="B09CF0C4"/>
    <w:lvl w:ilvl="0" w:tplc="4022C9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9A90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E2D3E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68E9F8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8D054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20ED24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3464DA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0CA546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EEB02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2D3E2E"/>
    <w:multiLevelType w:val="hybridMultilevel"/>
    <w:tmpl w:val="3E92C5BC"/>
    <w:lvl w:ilvl="0" w:tplc="43A8132E">
      <w:start w:val="1"/>
      <w:numFmt w:val="bullet"/>
      <w:lvlText w:val="-"/>
      <w:lvlJc w:val="left"/>
      <w:pPr>
        <w:ind w:left="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E85F78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CAF14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C768A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07A40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E4838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F4D0F2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8D7D8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8EADC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0F08F9"/>
    <w:multiLevelType w:val="hybridMultilevel"/>
    <w:tmpl w:val="D25EE694"/>
    <w:lvl w:ilvl="0" w:tplc="3F2E2924">
      <w:start w:val="1"/>
      <w:numFmt w:val="bullet"/>
      <w:lvlText w:val="•"/>
      <w:lvlJc w:val="left"/>
      <w:pPr>
        <w:ind w:left="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04E16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A7BA0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F8B994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7F0E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20A8AE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E8FC8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3AE8E4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AB0B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BC764A"/>
    <w:multiLevelType w:val="hybridMultilevel"/>
    <w:tmpl w:val="A0544D84"/>
    <w:lvl w:ilvl="0" w:tplc="3B82711C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8A068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8B116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CE5A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F538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A1E9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E80E8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40CC8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F64CD6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203427"/>
    <w:multiLevelType w:val="hybridMultilevel"/>
    <w:tmpl w:val="0D20FA3C"/>
    <w:lvl w:ilvl="0" w:tplc="6F126276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F4BCF6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EB70E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4B220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024432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0A75A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241B1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8F590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0CED90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7148D7"/>
    <w:multiLevelType w:val="hybridMultilevel"/>
    <w:tmpl w:val="24289D8E"/>
    <w:lvl w:ilvl="0" w:tplc="C4F808A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C47176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C0565E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12EAD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4F866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7E37C0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D6395C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8E1F84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D22054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D160396"/>
    <w:multiLevelType w:val="hybridMultilevel"/>
    <w:tmpl w:val="7834031C"/>
    <w:lvl w:ilvl="0" w:tplc="9912DAB2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8A56C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24C26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6C22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40DF1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04D9C0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70447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08D56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607C2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02F50EB"/>
    <w:multiLevelType w:val="hybridMultilevel"/>
    <w:tmpl w:val="2E34F5B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>
    <w:nsid w:val="24981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8643A"/>
    <w:multiLevelType w:val="hybridMultilevel"/>
    <w:tmpl w:val="8996E3FE"/>
    <w:lvl w:ilvl="0" w:tplc="42808160">
      <w:start w:val="1"/>
      <w:numFmt w:val="bullet"/>
      <w:lvlText w:val="•"/>
      <w:lvlJc w:val="left"/>
      <w:pPr>
        <w:ind w:left="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4C9C2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EBE96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DC087C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78096E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D0F76E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7881C6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000B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48DBE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5A14542"/>
    <w:multiLevelType w:val="hybridMultilevel"/>
    <w:tmpl w:val="4BFEA424"/>
    <w:lvl w:ilvl="0" w:tplc="75FEFB2C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696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6396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662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EAE8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E32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A9A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A98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A1B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9B95E7B"/>
    <w:multiLevelType w:val="hybridMultilevel"/>
    <w:tmpl w:val="E3E2116E"/>
    <w:lvl w:ilvl="0" w:tplc="27D8E7D8">
      <w:start w:val="1"/>
      <w:numFmt w:val="bullet"/>
      <w:lvlText w:val="•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F0CBEC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0B9A2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6DA40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89DF8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ADFE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4A4FC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ED416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E8CF6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D34FB8"/>
    <w:multiLevelType w:val="hybridMultilevel"/>
    <w:tmpl w:val="0838C4BE"/>
    <w:lvl w:ilvl="0" w:tplc="31A850BC">
      <w:start w:val="1"/>
      <w:numFmt w:val="decimal"/>
      <w:lvlText w:val="%1.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24358A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981946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E69C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C6FD3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CAF9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3EFF1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8050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20A9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AD26C94"/>
    <w:multiLevelType w:val="hybridMultilevel"/>
    <w:tmpl w:val="62FCEC60"/>
    <w:lvl w:ilvl="0" w:tplc="CAA8055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587B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7C70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0C3D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4410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3845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2C4A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AC3A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0AA0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AF40D0C"/>
    <w:multiLevelType w:val="hybridMultilevel"/>
    <w:tmpl w:val="8D12618E"/>
    <w:lvl w:ilvl="0" w:tplc="E79E4060">
      <w:start w:val="1"/>
      <w:numFmt w:val="bullet"/>
      <w:lvlText w:val="•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C22BC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987A2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8789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6AF4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E270F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28D0A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2C245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60176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C160D94"/>
    <w:multiLevelType w:val="hybridMultilevel"/>
    <w:tmpl w:val="3E90A0E6"/>
    <w:lvl w:ilvl="0" w:tplc="105E5858">
      <w:start w:val="1"/>
      <w:numFmt w:val="bullet"/>
      <w:lvlText w:val="•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C8EE2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22ED88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1646A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4BC3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F2FD0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F08FAA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8F3D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84670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D666A69"/>
    <w:multiLevelType w:val="hybridMultilevel"/>
    <w:tmpl w:val="1C381432"/>
    <w:lvl w:ilvl="0" w:tplc="210629D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B0701A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46734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6DBA6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6BBBA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4E9230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F4244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EB264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6DFBC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D7239F4"/>
    <w:multiLevelType w:val="hybridMultilevel"/>
    <w:tmpl w:val="00FE520A"/>
    <w:lvl w:ilvl="0" w:tplc="B340245C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94012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BC7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4D8F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2C9404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9C697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5AA4E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E4FCBE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70058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DD33ECC"/>
    <w:multiLevelType w:val="hybridMultilevel"/>
    <w:tmpl w:val="99A015AA"/>
    <w:lvl w:ilvl="0" w:tplc="99200AE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643E2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089AB6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F8B6C2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480B00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E50D6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6487A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4CA60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2363A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EA36E73"/>
    <w:multiLevelType w:val="hybridMultilevel"/>
    <w:tmpl w:val="DD688314"/>
    <w:lvl w:ilvl="0" w:tplc="39EC9460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E86B3A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88FF60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AC5BA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B0276A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8AFD6C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E7B9A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C0766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24778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EBE5884"/>
    <w:multiLevelType w:val="hybridMultilevel"/>
    <w:tmpl w:val="19F6714E"/>
    <w:lvl w:ilvl="0" w:tplc="5A40DCFE">
      <w:start w:val="1"/>
      <w:numFmt w:val="decimal"/>
      <w:lvlText w:val="%1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61F0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3E988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4C5D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04F7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400C8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E80B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72203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FC75E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27202EE"/>
    <w:multiLevelType w:val="hybridMultilevel"/>
    <w:tmpl w:val="019E647A"/>
    <w:lvl w:ilvl="0" w:tplc="1752E9CC">
      <w:start w:val="1"/>
      <w:numFmt w:val="bullet"/>
      <w:lvlText w:val="-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EE75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6E9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804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1680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7CAD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2A63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82B1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660B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5A376E5"/>
    <w:multiLevelType w:val="hybridMultilevel"/>
    <w:tmpl w:val="DC680606"/>
    <w:lvl w:ilvl="0" w:tplc="8AE8563E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9EE20C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4EC95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A932E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8E0190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F2D0B8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A0A38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A2EDFA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5C689E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8803637"/>
    <w:multiLevelType w:val="hybridMultilevel"/>
    <w:tmpl w:val="41EEB41A"/>
    <w:lvl w:ilvl="0" w:tplc="C884F672">
      <w:start w:val="3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AA4C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90C23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629C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8F7A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E4A1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EE248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F47AF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3F7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C23380B"/>
    <w:multiLevelType w:val="hybridMultilevel"/>
    <w:tmpl w:val="88D4B7DA"/>
    <w:lvl w:ilvl="0" w:tplc="B8DC79E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A9E20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E6FDF8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6AE0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4F8C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C16D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2535C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709EB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C4EE4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E725E37"/>
    <w:multiLevelType w:val="hybridMultilevel"/>
    <w:tmpl w:val="6F1E3EF2"/>
    <w:lvl w:ilvl="0" w:tplc="4C9ED314">
      <w:start w:val="1"/>
      <w:numFmt w:val="bullet"/>
      <w:lvlText w:val="•"/>
      <w:lvlJc w:val="left"/>
      <w:pPr>
        <w:ind w:left="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0203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98DFF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7EF27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60B4E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CE3B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8E390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6AEDE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FA1B8E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0E01624"/>
    <w:multiLevelType w:val="hybridMultilevel"/>
    <w:tmpl w:val="1F127C3E"/>
    <w:lvl w:ilvl="0" w:tplc="FCA88350">
      <w:start w:val="1"/>
      <w:numFmt w:val="bullet"/>
      <w:lvlText w:val="*"/>
      <w:lvlJc w:val="left"/>
      <w:pPr>
        <w:ind w:left="98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4">
    <w:nsid w:val="41C0357B"/>
    <w:multiLevelType w:val="hybridMultilevel"/>
    <w:tmpl w:val="EA66E048"/>
    <w:lvl w:ilvl="0" w:tplc="BA9C9AD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C34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486F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6A0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FA07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8F0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495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4A70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800D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2591691"/>
    <w:multiLevelType w:val="hybridMultilevel"/>
    <w:tmpl w:val="DBB2DFCC"/>
    <w:lvl w:ilvl="0" w:tplc="3724DAA4">
      <w:start w:val="7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62EC94">
      <w:start w:val="1"/>
      <w:numFmt w:val="lowerLetter"/>
      <w:lvlText w:val="%2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80F6A">
      <w:start w:val="1"/>
      <w:numFmt w:val="lowerRoman"/>
      <w:lvlText w:val="%3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E32B4">
      <w:start w:val="1"/>
      <w:numFmt w:val="decimal"/>
      <w:lvlText w:val="%4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4DA62">
      <w:start w:val="1"/>
      <w:numFmt w:val="lowerLetter"/>
      <w:lvlText w:val="%5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A2C54">
      <w:start w:val="1"/>
      <w:numFmt w:val="lowerRoman"/>
      <w:lvlText w:val="%6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906720">
      <w:start w:val="1"/>
      <w:numFmt w:val="decimal"/>
      <w:lvlText w:val="%7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12D452">
      <w:start w:val="1"/>
      <w:numFmt w:val="lowerLetter"/>
      <w:lvlText w:val="%8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A1532">
      <w:start w:val="1"/>
      <w:numFmt w:val="lowerRoman"/>
      <w:lvlText w:val="%9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62407EB"/>
    <w:multiLevelType w:val="hybridMultilevel"/>
    <w:tmpl w:val="F3E08FA4"/>
    <w:lvl w:ilvl="0" w:tplc="2B42D57C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8EC8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C2B3B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D03BE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6A1B6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849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C81AC4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D67760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671BC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2F54A5D"/>
    <w:multiLevelType w:val="hybridMultilevel"/>
    <w:tmpl w:val="494432FE"/>
    <w:lvl w:ilvl="0" w:tplc="BE925D2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A49218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28F22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6718E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A2A062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0803C8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41D14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C75A2">
      <w:start w:val="1"/>
      <w:numFmt w:val="bullet"/>
      <w:lvlText w:val="o"/>
      <w:lvlJc w:val="left"/>
      <w:pPr>
        <w:ind w:left="5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A5290">
      <w:start w:val="1"/>
      <w:numFmt w:val="bullet"/>
      <w:lvlText w:val="▪"/>
      <w:lvlJc w:val="left"/>
      <w:pPr>
        <w:ind w:left="6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6111DC9"/>
    <w:multiLevelType w:val="hybridMultilevel"/>
    <w:tmpl w:val="BF4A111C"/>
    <w:lvl w:ilvl="0" w:tplc="BD54E9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E040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88F9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D009A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AE5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F6B0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F275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5200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AAA4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779134E"/>
    <w:multiLevelType w:val="hybridMultilevel"/>
    <w:tmpl w:val="78C24E3A"/>
    <w:lvl w:ilvl="0" w:tplc="8DBCEE58">
      <w:start w:val="1"/>
      <w:numFmt w:val="bullet"/>
      <w:lvlText w:val="•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56D04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43CB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12E7E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AA4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ACB6D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CAD9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0E91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A44096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9166E1E"/>
    <w:multiLevelType w:val="hybridMultilevel"/>
    <w:tmpl w:val="68A0408E"/>
    <w:lvl w:ilvl="0" w:tplc="FCA8835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32E6D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22CC4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F66EB2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485534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847F10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96E7C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65D7C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CAACD6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99744AF"/>
    <w:multiLevelType w:val="hybridMultilevel"/>
    <w:tmpl w:val="461631CA"/>
    <w:lvl w:ilvl="0" w:tplc="639CF5F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E32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841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ACB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3B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54F9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68F5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A64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025E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A8726B2"/>
    <w:multiLevelType w:val="hybridMultilevel"/>
    <w:tmpl w:val="694E46C8"/>
    <w:lvl w:ilvl="0" w:tplc="EB00DD62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34B17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6EE0C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F2453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21A9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5A06D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BC855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0698EE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4983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DD75AA3"/>
    <w:multiLevelType w:val="hybridMultilevel"/>
    <w:tmpl w:val="E87EBCA0"/>
    <w:lvl w:ilvl="0" w:tplc="FEDAB9AE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DE509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4A276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E205F8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8D770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E444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D083BA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FA6E1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823D8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0F01AAB"/>
    <w:multiLevelType w:val="hybridMultilevel"/>
    <w:tmpl w:val="A558A3B6"/>
    <w:lvl w:ilvl="0" w:tplc="2CB6B10A">
      <w:start w:val="1"/>
      <w:numFmt w:val="bullet"/>
      <w:lvlText w:val="•"/>
      <w:lvlJc w:val="left"/>
      <w:pPr>
        <w:ind w:left="1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B6ED24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6AA2E8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749100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AEF18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4C088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A91AC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5AED4A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CF0C0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18E3D9B"/>
    <w:multiLevelType w:val="hybridMultilevel"/>
    <w:tmpl w:val="59407E0A"/>
    <w:lvl w:ilvl="0" w:tplc="C76E407E">
      <w:start w:val="3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CDF86">
      <w:start w:val="1"/>
      <w:numFmt w:val="lowerLetter"/>
      <w:lvlText w:val="%2"/>
      <w:lvlJc w:val="left"/>
      <w:pPr>
        <w:ind w:left="3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F6A364">
      <w:start w:val="1"/>
      <w:numFmt w:val="lowerRoman"/>
      <w:lvlText w:val="%3"/>
      <w:lvlJc w:val="left"/>
      <w:pPr>
        <w:ind w:left="4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DE629E">
      <w:start w:val="1"/>
      <w:numFmt w:val="decimal"/>
      <w:lvlText w:val="%4"/>
      <w:lvlJc w:val="left"/>
      <w:pPr>
        <w:ind w:left="5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A4518">
      <w:start w:val="1"/>
      <w:numFmt w:val="lowerLetter"/>
      <w:lvlText w:val="%5"/>
      <w:lvlJc w:val="left"/>
      <w:pPr>
        <w:ind w:left="57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E4F922">
      <w:start w:val="1"/>
      <w:numFmt w:val="lowerRoman"/>
      <w:lvlText w:val="%6"/>
      <w:lvlJc w:val="left"/>
      <w:pPr>
        <w:ind w:left="6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27C16">
      <w:start w:val="1"/>
      <w:numFmt w:val="decimal"/>
      <w:lvlText w:val="%7"/>
      <w:lvlJc w:val="left"/>
      <w:pPr>
        <w:ind w:left="7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2EFBC">
      <w:start w:val="1"/>
      <w:numFmt w:val="lowerLetter"/>
      <w:lvlText w:val="%8"/>
      <w:lvlJc w:val="left"/>
      <w:pPr>
        <w:ind w:left="7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8F3A0">
      <w:start w:val="1"/>
      <w:numFmt w:val="lowerRoman"/>
      <w:lvlText w:val="%9"/>
      <w:lvlJc w:val="left"/>
      <w:pPr>
        <w:ind w:left="8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3697E9B"/>
    <w:multiLevelType w:val="hybridMultilevel"/>
    <w:tmpl w:val="B5003B28"/>
    <w:lvl w:ilvl="0" w:tplc="D130C33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8CD56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A2807C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253F4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DCE62A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AE0624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ED1C8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967266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F2D3DC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4FF6652"/>
    <w:multiLevelType w:val="hybridMultilevel"/>
    <w:tmpl w:val="489AC40E"/>
    <w:lvl w:ilvl="0" w:tplc="C3A644DA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3876E6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AB28C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E727C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2FCA6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AEB0EE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4498EC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76AA4E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C2C75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53E4457"/>
    <w:multiLevelType w:val="hybridMultilevel"/>
    <w:tmpl w:val="25BAA220"/>
    <w:lvl w:ilvl="0" w:tplc="36F22E22">
      <w:start w:val="1"/>
      <w:numFmt w:val="bullet"/>
      <w:lvlText w:val="•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AEB7A6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6067D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A91D2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A58E6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4415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9AC84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D29164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4EED9A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68F42AC"/>
    <w:multiLevelType w:val="hybridMultilevel"/>
    <w:tmpl w:val="2758D116"/>
    <w:lvl w:ilvl="0" w:tplc="DA08101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663E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2BB5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23B5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0C627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5005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6011F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88D2D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02BD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8A02210"/>
    <w:multiLevelType w:val="hybridMultilevel"/>
    <w:tmpl w:val="E6A4B482"/>
    <w:lvl w:ilvl="0" w:tplc="5412D05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BA2C9C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A2D77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EA59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E1A1C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4D0B6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321F94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2002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4EF60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8F42394"/>
    <w:multiLevelType w:val="hybridMultilevel"/>
    <w:tmpl w:val="1D0CB974"/>
    <w:lvl w:ilvl="0" w:tplc="16923420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40FCE">
      <w:start w:val="1"/>
      <w:numFmt w:val="bullet"/>
      <w:lvlText w:val="o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6F970">
      <w:start w:val="1"/>
      <w:numFmt w:val="bullet"/>
      <w:lvlText w:val="▪"/>
      <w:lvlJc w:val="left"/>
      <w:pPr>
        <w:ind w:left="1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16206C">
      <w:start w:val="1"/>
      <w:numFmt w:val="bullet"/>
      <w:lvlText w:val="•"/>
      <w:lvlJc w:val="left"/>
      <w:pPr>
        <w:ind w:left="2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06B9F2">
      <w:start w:val="1"/>
      <w:numFmt w:val="bullet"/>
      <w:lvlText w:val="o"/>
      <w:lvlJc w:val="left"/>
      <w:pPr>
        <w:ind w:left="3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0CE0B6">
      <w:start w:val="1"/>
      <w:numFmt w:val="bullet"/>
      <w:lvlText w:val="▪"/>
      <w:lvlJc w:val="left"/>
      <w:pPr>
        <w:ind w:left="4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9A6888">
      <w:start w:val="1"/>
      <w:numFmt w:val="bullet"/>
      <w:lvlText w:val="•"/>
      <w:lvlJc w:val="left"/>
      <w:pPr>
        <w:ind w:left="4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0651DE">
      <w:start w:val="1"/>
      <w:numFmt w:val="bullet"/>
      <w:lvlText w:val="o"/>
      <w:lvlJc w:val="left"/>
      <w:pPr>
        <w:ind w:left="5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14B6F4">
      <w:start w:val="1"/>
      <w:numFmt w:val="bullet"/>
      <w:lvlText w:val="▪"/>
      <w:lvlJc w:val="left"/>
      <w:pPr>
        <w:ind w:left="6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D3007B4"/>
    <w:multiLevelType w:val="hybridMultilevel"/>
    <w:tmpl w:val="78A4A0A6"/>
    <w:lvl w:ilvl="0" w:tplc="7C706242">
      <w:start w:val="1"/>
      <w:numFmt w:val="bullet"/>
      <w:lvlText w:val="•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A9C64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6DC60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A41C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9ADF52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7EDD6C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C89600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0CECE0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0D13E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2FE50A8"/>
    <w:multiLevelType w:val="hybridMultilevel"/>
    <w:tmpl w:val="0442DAA8"/>
    <w:lvl w:ilvl="0" w:tplc="0A3E5448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84A1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B669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A6A5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6BD3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5BE39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2AFD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FA40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227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48E4763"/>
    <w:multiLevelType w:val="hybridMultilevel"/>
    <w:tmpl w:val="DCC6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0250C4"/>
    <w:multiLevelType w:val="hybridMultilevel"/>
    <w:tmpl w:val="8124D088"/>
    <w:lvl w:ilvl="0" w:tplc="A6E2B5EE">
      <w:start w:val="1"/>
      <w:numFmt w:val="bullet"/>
      <w:lvlText w:val="•"/>
      <w:lvlJc w:val="left"/>
      <w:pPr>
        <w:ind w:left="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61662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0CDDE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E2C958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47AAA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06304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CE778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E0E0C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2C6A6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761158D"/>
    <w:multiLevelType w:val="hybridMultilevel"/>
    <w:tmpl w:val="DCE03CCA"/>
    <w:lvl w:ilvl="0" w:tplc="810E8080">
      <w:start w:val="1"/>
      <w:numFmt w:val="bullet"/>
      <w:lvlText w:val="•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28CA4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143C5A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A417E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52AF2E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0AC924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0E863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E8CA28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632F2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8AC3DC6"/>
    <w:multiLevelType w:val="hybridMultilevel"/>
    <w:tmpl w:val="37121C84"/>
    <w:lvl w:ilvl="0" w:tplc="4F4EF1F4">
      <w:start w:val="6"/>
      <w:numFmt w:val="decimal"/>
      <w:lvlText w:val="%1.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0C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A453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7EC8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C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00E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6CB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EA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82B8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8ED6203"/>
    <w:multiLevelType w:val="hybridMultilevel"/>
    <w:tmpl w:val="AD62FBE0"/>
    <w:lvl w:ilvl="0" w:tplc="4712D0E8">
      <w:start w:val="1"/>
      <w:numFmt w:val="bullet"/>
      <w:lvlText w:val="•"/>
      <w:lvlJc w:val="left"/>
      <w:pPr>
        <w:ind w:left="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8C61A">
      <w:start w:val="1"/>
      <w:numFmt w:val="bullet"/>
      <w:lvlText w:val="o"/>
      <w:lvlJc w:val="left"/>
      <w:pPr>
        <w:ind w:left="1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23334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4832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08E0C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64F828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0EBC4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00F44E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0B8AC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92F59A9"/>
    <w:multiLevelType w:val="hybridMultilevel"/>
    <w:tmpl w:val="0710620C"/>
    <w:lvl w:ilvl="0" w:tplc="CAC0B52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2A99A8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76813A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00D2C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D49876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38026A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4230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161134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C0CE7E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9E5116E"/>
    <w:multiLevelType w:val="hybridMultilevel"/>
    <w:tmpl w:val="B2AE3866"/>
    <w:lvl w:ilvl="0" w:tplc="2D683D82">
      <w:start w:val="1"/>
      <w:numFmt w:val="bullet"/>
      <w:lvlText w:val="•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48273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0217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06BEE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AF1F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8C8A3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E3D3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EFF3A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EB7A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B513108"/>
    <w:multiLevelType w:val="hybridMultilevel"/>
    <w:tmpl w:val="88F0CF5E"/>
    <w:lvl w:ilvl="0" w:tplc="041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2">
    <w:nsid w:val="7CD54911"/>
    <w:multiLevelType w:val="hybridMultilevel"/>
    <w:tmpl w:val="C0A88E5C"/>
    <w:lvl w:ilvl="0" w:tplc="FF04C554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967D42">
      <w:start w:val="1"/>
      <w:numFmt w:val="bullet"/>
      <w:lvlText w:val="o"/>
      <w:lvlJc w:val="left"/>
      <w:pPr>
        <w:ind w:left="1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2C578">
      <w:start w:val="1"/>
      <w:numFmt w:val="bullet"/>
      <w:lvlText w:val="▪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143AB6">
      <w:start w:val="1"/>
      <w:numFmt w:val="bullet"/>
      <w:lvlText w:val="•"/>
      <w:lvlJc w:val="left"/>
      <w:pPr>
        <w:ind w:left="2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E7278">
      <w:start w:val="1"/>
      <w:numFmt w:val="bullet"/>
      <w:lvlText w:val="o"/>
      <w:lvlJc w:val="left"/>
      <w:pPr>
        <w:ind w:left="32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8A5AA">
      <w:start w:val="1"/>
      <w:numFmt w:val="bullet"/>
      <w:lvlText w:val="▪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1AEF70">
      <w:start w:val="1"/>
      <w:numFmt w:val="bullet"/>
      <w:lvlText w:val="•"/>
      <w:lvlJc w:val="left"/>
      <w:pPr>
        <w:ind w:left="4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D46018">
      <w:start w:val="1"/>
      <w:numFmt w:val="bullet"/>
      <w:lvlText w:val="o"/>
      <w:lvlJc w:val="left"/>
      <w:pPr>
        <w:ind w:left="5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6A4612">
      <w:start w:val="1"/>
      <w:numFmt w:val="bullet"/>
      <w:lvlText w:val="▪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51"/>
  </w:num>
  <w:num w:numId="5">
    <w:abstractNumId w:val="24"/>
  </w:num>
  <w:num w:numId="6">
    <w:abstractNumId w:val="27"/>
  </w:num>
  <w:num w:numId="7">
    <w:abstractNumId w:val="18"/>
  </w:num>
  <w:num w:numId="8">
    <w:abstractNumId w:val="11"/>
  </w:num>
  <w:num w:numId="9">
    <w:abstractNumId w:val="20"/>
  </w:num>
  <w:num w:numId="10">
    <w:abstractNumId w:val="32"/>
  </w:num>
  <w:num w:numId="11">
    <w:abstractNumId w:val="28"/>
  </w:num>
  <w:num w:numId="12">
    <w:abstractNumId w:val="44"/>
  </w:num>
  <w:num w:numId="13">
    <w:abstractNumId w:val="40"/>
  </w:num>
  <w:num w:numId="14">
    <w:abstractNumId w:val="10"/>
  </w:num>
  <w:num w:numId="15">
    <w:abstractNumId w:val="4"/>
  </w:num>
  <w:num w:numId="16">
    <w:abstractNumId w:val="3"/>
  </w:num>
  <w:num w:numId="17">
    <w:abstractNumId w:val="13"/>
  </w:num>
  <w:num w:numId="18">
    <w:abstractNumId w:val="45"/>
  </w:num>
  <w:num w:numId="19">
    <w:abstractNumId w:val="57"/>
  </w:num>
  <w:num w:numId="20">
    <w:abstractNumId w:val="19"/>
  </w:num>
  <w:num w:numId="21">
    <w:abstractNumId w:val="42"/>
  </w:num>
  <w:num w:numId="22">
    <w:abstractNumId w:val="26"/>
  </w:num>
  <w:num w:numId="23">
    <w:abstractNumId w:val="6"/>
  </w:num>
  <w:num w:numId="24">
    <w:abstractNumId w:val="50"/>
  </w:num>
  <w:num w:numId="25">
    <w:abstractNumId w:val="52"/>
  </w:num>
  <w:num w:numId="26">
    <w:abstractNumId w:val="58"/>
  </w:num>
  <w:num w:numId="27">
    <w:abstractNumId w:val="2"/>
  </w:num>
  <w:num w:numId="28">
    <w:abstractNumId w:val="53"/>
  </w:num>
  <w:num w:numId="29">
    <w:abstractNumId w:val="22"/>
  </w:num>
  <w:num w:numId="30">
    <w:abstractNumId w:val="43"/>
  </w:num>
  <w:num w:numId="31">
    <w:abstractNumId w:val="62"/>
  </w:num>
  <w:num w:numId="32">
    <w:abstractNumId w:val="31"/>
  </w:num>
  <w:num w:numId="33">
    <w:abstractNumId w:val="1"/>
  </w:num>
  <w:num w:numId="34">
    <w:abstractNumId w:val="49"/>
  </w:num>
  <w:num w:numId="35">
    <w:abstractNumId w:val="60"/>
  </w:num>
  <w:num w:numId="36">
    <w:abstractNumId w:val="48"/>
  </w:num>
  <w:num w:numId="37">
    <w:abstractNumId w:val="56"/>
  </w:num>
  <w:num w:numId="38">
    <w:abstractNumId w:val="55"/>
  </w:num>
  <w:num w:numId="39">
    <w:abstractNumId w:val="21"/>
  </w:num>
  <w:num w:numId="40">
    <w:abstractNumId w:val="39"/>
  </w:num>
  <w:num w:numId="41">
    <w:abstractNumId w:val="7"/>
  </w:num>
  <w:num w:numId="42">
    <w:abstractNumId w:val="30"/>
  </w:num>
  <w:num w:numId="43">
    <w:abstractNumId w:val="16"/>
  </w:num>
  <w:num w:numId="44">
    <w:abstractNumId w:val="9"/>
  </w:num>
  <w:num w:numId="45">
    <w:abstractNumId w:val="23"/>
  </w:num>
  <w:num w:numId="46">
    <w:abstractNumId w:val="47"/>
  </w:num>
  <w:num w:numId="47">
    <w:abstractNumId w:val="29"/>
  </w:num>
  <w:num w:numId="48">
    <w:abstractNumId w:val="59"/>
  </w:num>
  <w:num w:numId="49">
    <w:abstractNumId w:val="25"/>
  </w:num>
  <w:num w:numId="50">
    <w:abstractNumId w:val="46"/>
  </w:num>
  <w:num w:numId="51">
    <w:abstractNumId w:val="12"/>
  </w:num>
  <w:num w:numId="52">
    <w:abstractNumId w:val="37"/>
  </w:num>
  <w:num w:numId="53">
    <w:abstractNumId w:val="41"/>
  </w:num>
  <w:num w:numId="54">
    <w:abstractNumId w:val="5"/>
  </w:num>
  <w:num w:numId="55">
    <w:abstractNumId w:val="34"/>
  </w:num>
  <w:num w:numId="56">
    <w:abstractNumId w:val="17"/>
  </w:num>
  <w:num w:numId="57">
    <w:abstractNumId w:val="8"/>
  </w:num>
  <w:num w:numId="58">
    <w:abstractNumId w:val="33"/>
  </w:num>
  <w:num w:numId="59">
    <w:abstractNumId w:val="14"/>
  </w:num>
  <w:num w:numId="60">
    <w:abstractNumId w:val="0"/>
  </w:num>
  <w:num w:numId="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</w:num>
  <w:num w:numId="63">
    <w:abstractNumId w:val="61"/>
  </w:num>
  <w:num w:numId="64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9D"/>
    <w:rsid w:val="00012E7B"/>
    <w:rsid w:val="00022759"/>
    <w:rsid w:val="00024891"/>
    <w:rsid w:val="00037F8B"/>
    <w:rsid w:val="00040011"/>
    <w:rsid w:val="00042A24"/>
    <w:rsid w:val="00045458"/>
    <w:rsid w:val="00047DB4"/>
    <w:rsid w:val="00066C91"/>
    <w:rsid w:val="000809C9"/>
    <w:rsid w:val="00082D76"/>
    <w:rsid w:val="00085869"/>
    <w:rsid w:val="000910DE"/>
    <w:rsid w:val="000A3360"/>
    <w:rsid w:val="000B0806"/>
    <w:rsid w:val="000B2D57"/>
    <w:rsid w:val="000B41BF"/>
    <w:rsid w:val="000C2ADF"/>
    <w:rsid w:val="000D332D"/>
    <w:rsid w:val="000D4139"/>
    <w:rsid w:val="000F633E"/>
    <w:rsid w:val="000F6B92"/>
    <w:rsid w:val="001034CA"/>
    <w:rsid w:val="0011714F"/>
    <w:rsid w:val="00117363"/>
    <w:rsid w:val="001340C1"/>
    <w:rsid w:val="00134FC4"/>
    <w:rsid w:val="001400A1"/>
    <w:rsid w:val="00142D96"/>
    <w:rsid w:val="00143D62"/>
    <w:rsid w:val="00145D7A"/>
    <w:rsid w:val="00165FAB"/>
    <w:rsid w:val="00176D07"/>
    <w:rsid w:val="001B0497"/>
    <w:rsid w:val="001C6DCE"/>
    <w:rsid w:val="001D53C7"/>
    <w:rsid w:val="001D72EE"/>
    <w:rsid w:val="001E168A"/>
    <w:rsid w:val="00203D00"/>
    <w:rsid w:val="00207AE4"/>
    <w:rsid w:val="002162CD"/>
    <w:rsid w:val="00223512"/>
    <w:rsid w:val="00224957"/>
    <w:rsid w:val="0022590C"/>
    <w:rsid w:val="00225A08"/>
    <w:rsid w:val="00225E2D"/>
    <w:rsid w:val="00231515"/>
    <w:rsid w:val="0023681A"/>
    <w:rsid w:val="002474AD"/>
    <w:rsid w:val="00252ACC"/>
    <w:rsid w:val="00265D52"/>
    <w:rsid w:val="002747D9"/>
    <w:rsid w:val="00275706"/>
    <w:rsid w:val="0029769D"/>
    <w:rsid w:val="002A1B70"/>
    <w:rsid w:val="002A1DA3"/>
    <w:rsid w:val="002A737C"/>
    <w:rsid w:val="002B0489"/>
    <w:rsid w:val="002B6749"/>
    <w:rsid w:val="002B6B6F"/>
    <w:rsid w:val="002C1EDF"/>
    <w:rsid w:val="002D0AB7"/>
    <w:rsid w:val="002E488F"/>
    <w:rsid w:val="002F312B"/>
    <w:rsid w:val="002F6B97"/>
    <w:rsid w:val="0031208E"/>
    <w:rsid w:val="00317654"/>
    <w:rsid w:val="00317DC8"/>
    <w:rsid w:val="0032613D"/>
    <w:rsid w:val="00326916"/>
    <w:rsid w:val="00327B85"/>
    <w:rsid w:val="00332113"/>
    <w:rsid w:val="00344C71"/>
    <w:rsid w:val="00345BD9"/>
    <w:rsid w:val="00352D0D"/>
    <w:rsid w:val="00355F56"/>
    <w:rsid w:val="00356965"/>
    <w:rsid w:val="00360797"/>
    <w:rsid w:val="00370117"/>
    <w:rsid w:val="00370B61"/>
    <w:rsid w:val="003824A2"/>
    <w:rsid w:val="003A76ED"/>
    <w:rsid w:val="003C36EC"/>
    <w:rsid w:val="003D4872"/>
    <w:rsid w:val="003D564D"/>
    <w:rsid w:val="003E4913"/>
    <w:rsid w:val="003E62B4"/>
    <w:rsid w:val="003F4CFF"/>
    <w:rsid w:val="003F500A"/>
    <w:rsid w:val="004000F2"/>
    <w:rsid w:val="00401555"/>
    <w:rsid w:val="00404611"/>
    <w:rsid w:val="00413274"/>
    <w:rsid w:val="00415719"/>
    <w:rsid w:val="0043430E"/>
    <w:rsid w:val="004442B2"/>
    <w:rsid w:val="00444BC3"/>
    <w:rsid w:val="00450FFD"/>
    <w:rsid w:val="00452784"/>
    <w:rsid w:val="00455CCD"/>
    <w:rsid w:val="00461DB5"/>
    <w:rsid w:val="0046215B"/>
    <w:rsid w:val="00473164"/>
    <w:rsid w:val="00475D1E"/>
    <w:rsid w:val="004764B5"/>
    <w:rsid w:val="004927EA"/>
    <w:rsid w:val="00496E8D"/>
    <w:rsid w:val="004A70A6"/>
    <w:rsid w:val="004B4424"/>
    <w:rsid w:val="004B5B4E"/>
    <w:rsid w:val="004C719D"/>
    <w:rsid w:val="004D2B88"/>
    <w:rsid w:val="004F29E4"/>
    <w:rsid w:val="005138F1"/>
    <w:rsid w:val="0051416B"/>
    <w:rsid w:val="0051695E"/>
    <w:rsid w:val="005327E0"/>
    <w:rsid w:val="005376B3"/>
    <w:rsid w:val="00540D56"/>
    <w:rsid w:val="00545888"/>
    <w:rsid w:val="00551550"/>
    <w:rsid w:val="00563BA6"/>
    <w:rsid w:val="00571633"/>
    <w:rsid w:val="00573D24"/>
    <w:rsid w:val="005753E8"/>
    <w:rsid w:val="00585DBE"/>
    <w:rsid w:val="00586637"/>
    <w:rsid w:val="00594485"/>
    <w:rsid w:val="005B0D7D"/>
    <w:rsid w:val="005B7AA2"/>
    <w:rsid w:val="005C1DF1"/>
    <w:rsid w:val="005C6685"/>
    <w:rsid w:val="005C68D6"/>
    <w:rsid w:val="005C7EF6"/>
    <w:rsid w:val="005E25C3"/>
    <w:rsid w:val="005E37C1"/>
    <w:rsid w:val="00605227"/>
    <w:rsid w:val="00606C7F"/>
    <w:rsid w:val="00612339"/>
    <w:rsid w:val="00635B03"/>
    <w:rsid w:val="00641BA4"/>
    <w:rsid w:val="0064435D"/>
    <w:rsid w:val="00644FC7"/>
    <w:rsid w:val="00661846"/>
    <w:rsid w:val="00662B26"/>
    <w:rsid w:val="0066419F"/>
    <w:rsid w:val="00682E4B"/>
    <w:rsid w:val="00687F6B"/>
    <w:rsid w:val="006946D0"/>
    <w:rsid w:val="006B1B70"/>
    <w:rsid w:val="006B37C8"/>
    <w:rsid w:val="006B40D5"/>
    <w:rsid w:val="006C1C7B"/>
    <w:rsid w:val="006C340C"/>
    <w:rsid w:val="006C4200"/>
    <w:rsid w:val="006C50FE"/>
    <w:rsid w:val="006C6B69"/>
    <w:rsid w:val="006D0870"/>
    <w:rsid w:val="006D4E11"/>
    <w:rsid w:val="006D4E8F"/>
    <w:rsid w:val="006D72CE"/>
    <w:rsid w:val="006F217E"/>
    <w:rsid w:val="006F2630"/>
    <w:rsid w:val="006F3EFF"/>
    <w:rsid w:val="006F5868"/>
    <w:rsid w:val="0070079C"/>
    <w:rsid w:val="007076B5"/>
    <w:rsid w:val="00716101"/>
    <w:rsid w:val="00743D98"/>
    <w:rsid w:val="00747253"/>
    <w:rsid w:val="00747C7C"/>
    <w:rsid w:val="00754372"/>
    <w:rsid w:val="00775C81"/>
    <w:rsid w:val="00777BAC"/>
    <w:rsid w:val="00783451"/>
    <w:rsid w:val="00790E65"/>
    <w:rsid w:val="00793933"/>
    <w:rsid w:val="007941A4"/>
    <w:rsid w:val="007978B3"/>
    <w:rsid w:val="007A180E"/>
    <w:rsid w:val="007B7BA8"/>
    <w:rsid w:val="007C1570"/>
    <w:rsid w:val="007C48FD"/>
    <w:rsid w:val="007D04E8"/>
    <w:rsid w:val="007D21F4"/>
    <w:rsid w:val="007D64F7"/>
    <w:rsid w:val="007E016D"/>
    <w:rsid w:val="007E1990"/>
    <w:rsid w:val="00803CF8"/>
    <w:rsid w:val="00803EFD"/>
    <w:rsid w:val="0081207F"/>
    <w:rsid w:val="00832530"/>
    <w:rsid w:val="00832D76"/>
    <w:rsid w:val="00834892"/>
    <w:rsid w:val="0084465E"/>
    <w:rsid w:val="008446E1"/>
    <w:rsid w:val="008456A8"/>
    <w:rsid w:val="00850745"/>
    <w:rsid w:val="00853461"/>
    <w:rsid w:val="0086645A"/>
    <w:rsid w:val="00870DAD"/>
    <w:rsid w:val="008722F6"/>
    <w:rsid w:val="0087356D"/>
    <w:rsid w:val="00875B3F"/>
    <w:rsid w:val="008A618F"/>
    <w:rsid w:val="008B2A47"/>
    <w:rsid w:val="008C06BC"/>
    <w:rsid w:val="008C1002"/>
    <w:rsid w:val="008C4167"/>
    <w:rsid w:val="008D2353"/>
    <w:rsid w:val="008E1339"/>
    <w:rsid w:val="00904837"/>
    <w:rsid w:val="00912046"/>
    <w:rsid w:val="00923292"/>
    <w:rsid w:val="009329EE"/>
    <w:rsid w:val="00933092"/>
    <w:rsid w:val="00944107"/>
    <w:rsid w:val="00961F1B"/>
    <w:rsid w:val="00977312"/>
    <w:rsid w:val="0098058D"/>
    <w:rsid w:val="00983807"/>
    <w:rsid w:val="009914DF"/>
    <w:rsid w:val="009B109E"/>
    <w:rsid w:val="009C60F8"/>
    <w:rsid w:val="009C6510"/>
    <w:rsid w:val="009D41E7"/>
    <w:rsid w:val="009E2F6E"/>
    <w:rsid w:val="009E7F0E"/>
    <w:rsid w:val="009E7F3C"/>
    <w:rsid w:val="009F5747"/>
    <w:rsid w:val="00A02905"/>
    <w:rsid w:val="00A154CC"/>
    <w:rsid w:val="00A35606"/>
    <w:rsid w:val="00A51192"/>
    <w:rsid w:val="00A56B9A"/>
    <w:rsid w:val="00A65914"/>
    <w:rsid w:val="00A671ED"/>
    <w:rsid w:val="00A7159C"/>
    <w:rsid w:val="00A935B3"/>
    <w:rsid w:val="00A96039"/>
    <w:rsid w:val="00AA32C1"/>
    <w:rsid w:val="00AA51F5"/>
    <w:rsid w:val="00AB3117"/>
    <w:rsid w:val="00AB7F0F"/>
    <w:rsid w:val="00AC7661"/>
    <w:rsid w:val="00AD3F53"/>
    <w:rsid w:val="00AD5CF2"/>
    <w:rsid w:val="00AE1247"/>
    <w:rsid w:val="00AE36D5"/>
    <w:rsid w:val="00AE6BCD"/>
    <w:rsid w:val="00AE7FEE"/>
    <w:rsid w:val="00B07355"/>
    <w:rsid w:val="00B17A04"/>
    <w:rsid w:val="00B2390C"/>
    <w:rsid w:val="00B26B4C"/>
    <w:rsid w:val="00B36F2A"/>
    <w:rsid w:val="00B4637C"/>
    <w:rsid w:val="00B54A58"/>
    <w:rsid w:val="00B55393"/>
    <w:rsid w:val="00B60173"/>
    <w:rsid w:val="00B608AF"/>
    <w:rsid w:val="00B61A9A"/>
    <w:rsid w:val="00B73AAD"/>
    <w:rsid w:val="00B73D92"/>
    <w:rsid w:val="00B74D65"/>
    <w:rsid w:val="00B75483"/>
    <w:rsid w:val="00B973BE"/>
    <w:rsid w:val="00BA3189"/>
    <w:rsid w:val="00BF4662"/>
    <w:rsid w:val="00C030D9"/>
    <w:rsid w:val="00C12AA2"/>
    <w:rsid w:val="00C15DD5"/>
    <w:rsid w:val="00C259EF"/>
    <w:rsid w:val="00C47B94"/>
    <w:rsid w:val="00C5050F"/>
    <w:rsid w:val="00C53ED7"/>
    <w:rsid w:val="00C6039C"/>
    <w:rsid w:val="00C717AC"/>
    <w:rsid w:val="00C7736D"/>
    <w:rsid w:val="00C84EAC"/>
    <w:rsid w:val="00C865F7"/>
    <w:rsid w:val="00C96598"/>
    <w:rsid w:val="00C979F7"/>
    <w:rsid w:val="00CA7980"/>
    <w:rsid w:val="00CB2073"/>
    <w:rsid w:val="00CB6099"/>
    <w:rsid w:val="00CB73A9"/>
    <w:rsid w:val="00CC38ED"/>
    <w:rsid w:val="00CD2E27"/>
    <w:rsid w:val="00D03E34"/>
    <w:rsid w:val="00D078CC"/>
    <w:rsid w:val="00D105D1"/>
    <w:rsid w:val="00D205E7"/>
    <w:rsid w:val="00D31F87"/>
    <w:rsid w:val="00D331DB"/>
    <w:rsid w:val="00D4461A"/>
    <w:rsid w:val="00D4487F"/>
    <w:rsid w:val="00D57F80"/>
    <w:rsid w:val="00D634AA"/>
    <w:rsid w:val="00D72145"/>
    <w:rsid w:val="00D77192"/>
    <w:rsid w:val="00D861E8"/>
    <w:rsid w:val="00D97DA7"/>
    <w:rsid w:val="00DA0D9E"/>
    <w:rsid w:val="00DA22CF"/>
    <w:rsid w:val="00DA6A6C"/>
    <w:rsid w:val="00DB1116"/>
    <w:rsid w:val="00DC2206"/>
    <w:rsid w:val="00DC72F1"/>
    <w:rsid w:val="00DD31C1"/>
    <w:rsid w:val="00DD4CB7"/>
    <w:rsid w:val="00DE156A"/>
    <w:rsid w:val="00DE3952"/>
    <w:rsid w:val="00DE5235"/>
    <w:rsid w:val="00DF362E"/>
    <w:rsid w:val="00DF752B"/>
    <w:rsid w:val="00E0740B"/>
    <w:rsid w:val="00E140E9"/>
    <w:rsid w:val="00E22DF1"/>
    <w:rsid w:val="00E23F0E"/>
    <w:rsid w:val="00E2615C"/>
    <w:rsid w:val="00E3426C"/>
    <w:rsid w:val="00E45DBE"/>
    <w:rsid w:val="00E51ADE"/>
    <w:rsid w:val="00E523DD"/>
    <w:rsid w:val="00E55EBB"/>
    <w:rsid w:val="00E60C5A"/>
    <w:rsid w:val="00E71B55"/>
    <w:rsid w:val="00E7205F"/>
    <w:rsid w:val="00E7523D"/>
    <w:rsid w:val="00E7601C"/>
    <w:rsid w:val="00E827A9"/>
    <w:rsid w:val="00E84F09"/>
    <w:rsid w:val="00EA1DC9"/>
    <w:rsid w:val="00EA242C"/>
    <w:rsid w:val="00EA3A2A"/>
    <w:rsid w:val="00EA48AD"/>
    <w:rsid w:val="00EB1335"/>
    <w:rsid w:val="00EB5D69"/>
    <w:rsid w:val="00ED6BD6"/>
    <w:rsid w:val="00EE6E30"/>
    <w:rsid w:val="00F0257F"/>
    <w:rsid w:val="00F04202"/>
    <w:rsid w:val="00F21EE9"/>
    <w:rsid w:val="00F226A0"/>
    <w:rsid w:val="00F32B8E"/>
    <w:rsid w:val="00F3572E"/>
    <w:rsid w:val="00F4197E"/>
    <w:rsid w:val="00F522D6"/>
    <w:rsid w:val="00F54564"/>
    <w:rsid w:val="00F60038"/>
    <w:rsid w:val="00F63BB8"/>
    <w:rsid w:val="00F70644"/>
    <w:rsid w:val="00F7367F"/>
    <w:rsid w:val="00F84BDF"/>
    <w:rsid w:val="00F93ABD"/>
    <w:rsid w:val="00F94E9E"/>
    <w:rsid w:val="00F95CD3"/>
    <w:rsid w:val="00FA13F4"/>
    <w:rsid w:val="00FB2B55"/>
    <w:rsid w:val="00FC7FB9"/>
    <w:rsid w:val="00FD14B8"/>
    <w:rsid w:val="00FD3157"/>
    <w:rsid w:val="00FD583A"/>
    <w:rsid w:val="00FE0E44"/>
    <w:rsid w:val="00FE23DA"/>
    <w:rsid w:val="00FE441B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B4"/>
    <w:pPr>
      <w:spacing w:after="11" w:line="271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E62B4"/>
    <w:pPr>
      <w:keepNext/>
      <w:keepLines/>
      <w:spacing w:after="0" w:line="270" w:lineRule="auto"/>
      <w:ind w:left="239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3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62B4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3E62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8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44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FE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53ED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34C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1"/>
    <w:rsid w:val="001034CA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1034CA"/>
    <w:pPr>
      <w:shd w:val="clear" w:color="auto" w:fill="FFFFFF"/>
      <w:spacing w:before="900" w:after="0" w:line="274" w:lineRule="exact"/>
      <w:ind w:left="0" w:firstLine="0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styleId="aa">
    <w:name w:val="footer"/>
    <w:basedOn w:val="a"/>
    <w:link w:val="ab"/>
    <w:uiPriority w:val="99"/>
    <w:unhideWhenUsed/>
    <w:rsid w:val="0045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CCD"/>
    <w:rPr>
      <w:rFonts w:ascii="Times New Roman" w:eastAsia="Times New Roman" w:hAnsi="Times New Roman" w:cs="Times New Roman"/>
      <w:color w:val="000000"/>
      <w:sz w:val="28"/>
    </w:rPr>
  </w:style>
  <w:style w:type="character" w:styleId="ac">
    <w:name w:val="Hyperlink"/>
    <w:basedOn w:val="a0"/>
    <w:uiPriority w:val="99"/>
    <w:unhideWhenUsed/>
    <w:rsid w:val="00540D5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A18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18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18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18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A18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D31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31C1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B4"/>
    <w:pPr>
      <w:spacing w:after="11" w:line="271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E62B4"/>
    <w:pPr>
      <w:keepNext/>
      <w:keepLines/>
      <w:spacing w:after="0" w:line="270" w:lineRule="auto"/>
      <w:ind w:left="239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31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62B4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sid w:val="003E62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8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E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0E44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FE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6E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53ED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1034CA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link w:val="21"/>
    <w:rsid w:val="001034CA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9"/>
    <w:rsid w:val="001034CA"/>
    <w:pPr>
      <w:shd w:val="clear" w:color="auto" w:fill="FFFFFF"/>
      <w:spacing w:before="900" w:after="0" w:line="274" w:lineRule="exact"/>
      <w:ind w:left="0" w:firstLine="0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styleId="aa">
    <w:name w:val="footer"/>
    <w:basedOn w:val="a"/>
    <w:link w:val="ab"/>
    <w:uiPriority w:val="99"/>
    <w:unhideWhenUsed/>
    <w:rsid w:val="00455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CCD"/>
    <w:rPr>
      <w:rFonts w:ascii="Times New Roman" w:eastAsia="Times New Roman" w:hAnsi="Times New Roman" w:cs="Times New Roman"/>
      <w:color w:val="000000"/>
      <w:sz w:val="28"/>
    </w:rPr>
  </w:style>
  <w:style w:type="character" w:styleId="ac">
    <w:name w:val="Hyperlink"/>
    <w:basedOn w:val="a0"/>
    <w:uiPriority w:val="99"/>
    <w:unhideWhenUsed/>
    <w:rsid w:val="00540D5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A180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A180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A180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A180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A180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D31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D31C1"/>
    <w:rPr>
      <w:rFonts w:asciiTheme="majorHAnsi" w:eastAsiaTheme="majorEastAsia" w:hAnsiTheme="majorHAnsi" w:cstheme="majorBidi"/>
      <w:b/>
      <w:bCs/>
      <w:color w:val="5B9BD5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26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9" Type="http://schemas.openxmlformats.org/officeDocument/2006/relationships/header" Target="header9.xml"/><Relationship Id="rId21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4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42" Type="http://schemas.openxmlformats.org/officeDocument/2006/relationships/header" Target="header1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29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2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7" Type="http://schemas.openxmlformats.org/officeDocument/2006/relationships/header" Target="header7.xml"/><Relationship Id="rId40" Type="http://schemas.openxmlformats.org/officeDocument/2006/relationships/header" Target="header10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28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6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10" Type="http://schemas.openxmlformats.org/officeDocument/2006/relationships/header" Target="header1.xml"/><Relationship Id="rId19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1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27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0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5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3" Type="http://schemas.openxmlformats.org/officeDocument/2006/relationships/hyperlink" Target="http://hl.mailru.su/mcached?q=%D0%B1%D0%B5%D0%B7%D0%BE%D0%BF%D0%B0%D1%81%D0%BD%D0%BE%D1%81%D1%82%D1%8C%20%D0%B2%D0%BE%D1%81%D0%BF%D0%B8%D1%82%D0%B0%D0%BD%D0%BD%D0%B8%D0%BA%D0%BE%D0%B2%20%D0%B2%20%D0%B4%D0%BE%D1%83&amp;c=15-1%3A277-1&amp;r=9236543&amp;rch=l&amp;qurl=http%3A//86sov-skazka.caduk.ru/p61aa1.html&amp;fr=webhsm" TargetMode="External"/><Relationship Id="rId38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118B-85DA-4904-87B8-D95157B9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35</Pages>
  <Words>8247</Words>
  <Characters>47008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Formoza</cp:lastModifiedBy>
  <cp:revision>16</cp:revision>
  <cp:lastPrinted>2025-03-28T05:55:00Z</cp:lastPrinted>
  <dcterms:created xsi:type="dcterms:W3CDTF">2024-04-08T08:55:00Z</dcterms:created>
  <dcterms:modified xsi:type="dcterms:W3CDTF">2025-03-28T06:19:00Z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217590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