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8B" w:rsidRPr="003C708B" w:rsidRDefault="004D11C1" w:rsidP="003C708B">
      <w:pPr>
        <w:jc w:val="center"/>
        <w:rPr>
          <w:rFonts w:ascii="Monotype Corsiva" w:hAnsi="Monotype Corsiva" w:cs="Times New Roman"/>
          <w:b/>
          <w:color w:val="000000" w:themeColor="text1"/>
          <w:sz w:val="48"/>
          <w:szCs w:val="4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48"/>
          <w:szCs w:val="48"/>
        </w:rPr>
        <w:t xml:space="preserve">Комплексно – тематическое планирование </w:t>
      </w:r>
      <w:proofErr w:type="gramStart"/>
      <w:r w:rsidRPr="003C708B">
        <w:rPr>
          <w:rFonts w:ascii="Monotype Corsiva" w:hAnsi="Monotype Corsiva" w:cs="Times New Roman"/>
          <w:b/>
          <w:color w:val="000000" w:themeColor="text1"/>
          <w:sz w:val="48"/>
          <w:szCs w:val="48"/>
        </w:rPr>
        <w:t>на</w:t>
      </w:r>
      <w:proofErr w:type="gramEnd"/>
    </w:p>
    <w:p w:rsidR="00932472" w:rsidRPr="003C708B" w:rsidRDefault="004D11C1" w:rsidP="003C708B">
      <w:pPr>
        <w:jc w:val="center"/>
        <w:rPr>
          <w:rFonts w:ascii="Monotype Corsiva" w:hAnsi="Monotype Corsiva" w:cs="Times New Roman"/>
          <w:b/>
          <w:color w:val="000000" w:themeColor="text1"/>
          <w:sz w:val="48"/>
          <w:szCs w:val="4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48"/>
          <w:szCs w:val="48"/>
        </w:rPr>
        <w:t>202</w:t>
      </w:r>
      <w:r w:rsidRPr="003C708B">
        <w:rPr>
          <w:rFonts w:ascii="Monotype Corsiva" w:hAnsi="Monotype Corsiva" w:cs="Times New Roman"/>
          <w:b/>
          <w:color w:val="000000" w:themeColor="text1"/>
          <w:sz w:val="48"/>
          <w:szCs w:val="48"/>
        </w:rPr>
        <w:t>4</w:t>
      </w:r>
      <w:r w:rsidRPr="003C708B">
        <w:rPr>
          <w:rFonts w:ascii="Monotype Corsiva" w:hAnsi="Monotype Corsiva" w:cs="Times New Roman"/>
          <w:b/>
          <w:color w:val="000000" w:themeColor="text1"/>
          <w:sz w:val="48"/>
          <w:szCs w:val="48"/>
        </w:rPr>
        <w:t xml:space="preserve"> -202</w:t>
      </w:r>
      <w:r w:rsidRPr="003C708B">
        <w:rPr>
          <w:rFonts w:ascii="Monotype Corsiva" w:hAnsi="Monotype Corsiva" w:cs="Times New Roman"/>
          <w:b/>
          <w:color w:val="000000" w:themeColor="text1"/>
          <w:sz w:val="48"/>
          <w:szCs w:val="48"/>
        </w:rPr>
        <w:t>5</w:t>
      </w:r>
      <w:r w:rsidRPr="003C708B">
        <w:rPr>
          <w:rFonts w:ascii="Monotype Corsiva" w:hAnsi="Monotype Corsiva" w:cs="Times New Roman"/>
          <w:b/>
          <w:color w:val="000000" w:themeColor="text1"/>
          <w:sz w:val="48"/>
          <w:szCs w:val="48"/>
        </w:rPr>
        <w:t xml:space="preserve"> учебный год.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Сентябрь</w:t>
      </w:r>
      <w:bookmarkStart w:id="0" w:name="_GoBack"/>
      <w:bookmarkEnd w:id="0"/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1-я неделя: «Здравствуй, детский сад» (I и II младшая, средняя)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«День знаний» (</w:t>
      </w:r>
      <w:proofErr w:type="gramStart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старшая</w:t>
      </w:r>
      <w:proofErr w:type="gramEnd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и подготовительная)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2 –я неделя: «Краски осени» (признаки осени)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3 –я неделя: «Дары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осени» (фрукты и овощи)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 –я неделя: «Дары осеннего леса» (грибы, ягоды)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Весь сентябрь месяц «Азбука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дорожной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безопасности»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Октябрь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1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-я неделя: «Неделя музыки»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(Музыкальные инструменты)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2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-я неделя: «Домашние животные» </w:t>
      </w:r>
      <w:proofErr w:type="gramStart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( </w:t>
      </w:r>
      <w:proofErr w:type="gramEnd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 октября день защиты животных)</w:t>
      </w:r>
    </w:p>
    <w:p w:rsidR="00932472" w:rsidRPr="003C708B" w:rsidRDefault="004D11C1">
      <w:pPr>
        <w:tabs>
          <w:tab w:val="center" w:pos="4677"/>
        </w:tabs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3-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я неделя: «Дикие животные»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ab/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4-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я неделя: «Моя семья/День Отца в России»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5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-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я неделя: «Деревья»  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Ноябрь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1-я неделя: «Зимующие птицы»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2-я неделя: «Посуда» (посуда, столовый этикет) 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3-я неделя: «Мебель/Интерьер»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4-я неделя: «Моя семья/ День матери»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5-я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неделя: ««Аквариумные / речные рыбы»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Декабрь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1-я неделя: «Здравствуй, зимушка-зима!» (признаки зимы)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2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-я неделя: «Животные севера, животные жарких стран»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3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я неделя: «Город мастеров» (профессии)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-я неделя: «Новогодний калейдоскоп» (традиции, фольклор, г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остеприимство, этикет)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Январь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2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я неделя: «Зимние забавы» (зимние игры и зимние виды спорта)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lastRenderedPageBreak/>
        <w:t xml:space="preserve">3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я неделя: «Транспорт» (виды транспорта)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4-я неделя: «Модный салон» (Одежда, обувь, головные уборы)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5 -я неделя: «Народные промыслы» (знакомство с декоративно-прикладным искусством) 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Февраль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1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-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я неделя: «Мой город» (достопримечательности, знаменитые люди)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2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- я неделя: «Мы живем в России» (символы России)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3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- я неделя: «День Защитника Отечества»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-я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неделя: «Обитатели морей»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Март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1-неделя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: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«Женский день»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2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-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я неделя: «А у нас весна!» (признаки весны)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3-я неделя: «Комнатные растения»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4-я неделя: «</w:t>
      </w:r>
      <w:proofErr w:type="spellStart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Книжкина</w:t>
      </w:r>
      <w:proofErr w:type="spellEnd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неделя» (Лого неделя)</w:t>
      </w:r>
    </w:p>
    <w:p w:rsidR="00932472" w:rsidRPr="003C708B" w:rsidRDefault="004D11C1" w:rsidP="003C708B">
      <w:pPr>
        <w:ind w:firstLineChars="50" w:firstLine="140"/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Весь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март азбука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«Пожарн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ой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безопасност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и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»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Апрель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1-я неделя: Человек и 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его тело» (Неделя здоровья)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2-я неделя: «Космос»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3-я неделя: «Встречаем птиц»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4 -я  и 5- я неделя: «Обитатели водоемов»</w:t>
      </w:r>
    </w:p>
    <w:p w:rsidR="00932472" w:rsidRPr="003C708B" w:rsidRDefault="004D11C1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Май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1-я и 2 –я неделя: «День Победы»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3-я неделя</w:t>
      </w:r>
      <w:proofErr w:type="gramStart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: «</w:t>
      </w:r>
      <w:proofErr w:type="gramEnd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: «Насекомые»». Мониторинг освоения ОП.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4-я неделя «Лето. Природа. Погода»</w:t>
      </w:r>
    </w:p>
    <w:p w:rsidR="00932472" w:rsidRPr="003C708B" w:rsidRDefault="004D11C1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5-я неделя</w:t>
      </w:r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«Вот мы, какие стали большие» (ранний возраст, II младшая, средняя, старшая) «До свидания, детский сад.</w:t>
      </w:r>
      <w:proofErr w:type="gramEnd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Здравствуй, школа! Здравствуй лето!» (</w:t>
      </w:r>
      <w:proofErr w:type="gramStart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подготовительная</w:t>
      </w:r>
      <w:proofErr w:type="gramEnd"/>
      <w:r w:rsidRPr="003C708B">
        <w:rPr>
          <w:rFonts w:ascii="Monotype Corsiva" w:hAnsi="Monotype Corsiva" w:cs="Times New Roman"/>
          <w:color w:val="000000" w:themeColor="text1"/>
          <w:sz w:val="28"/>
          <w:szCs w:val="28"/>
        </w:rPr>
        <w:t>)</w:t>
      </w:r>
    </w:p>
    <w:p w:rsidR="00932472" w:rsidRPr="003C708B" w:rsidRDefault="00932472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932472" w:rsidRPr="003C708B" w:rsidRDefault="00932472">
      <w:pPr>
        <w:rPr>
          <w:rFonts w:ascii="Monotype Corsiva" w:hAnsi="Monotype Corsiva"/>
          <w:color w:val="000000" w:themeColor="text1"/>
          <w:sz w:val="28"/>
          <w:szCs w:val="28"/>
        </w:rPr>
      </w:pPr>
    </w:p>
    <w:sectPr w:rsidR="00932472" w:rsidRPr="003C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C1" w:rsidRDefault="004D11C1">
      <w:pPr>
        <w:spacing w:line="240" w:lineRule="auto"/>
      </w:pPr>
      <w:r>
        <w:separator/>
      </w:r>
    </w:p>
  </w:endnote>
  <w:endnote w:type="continuationSeparator" w:id="0">
    <w:p w:rsidR="004D11C1" w:rsidRDefault="004D1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C1" w:rsidRDefault="004D11C1">
      <w:pPr>
        <w:spacing w:after="0"/>
      </w:pPr>
      <w:r>
        <w:separator/>
      </w:r>
    </w:p>
  </w:footnote>
  <w:footnote w:type="continuationSeparator" w:id="0">
    <w:p w:rsidR="004D11C1" w:rsidRDefault="004D11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C7"/>
    <w:rsid w:val="00067D3F"/>
    <w:rsid w:val="001C4B6F"/>
    <w:rsid w:val="00340E02"/>
    <w:rsid w:val="003878C3"/>
    <w:rsid w:val="003C708B"/>
    <w:rsid w:val="0041740C"/>
    <w:rsid w:val="00467BA0"/>
    <w:rsid w:val="00471370"/>
    <w:rsid w:val="004C758A"/>
    <w:rsid w:val="004D11C1"/>
    <w:rsid w:val="005B15CA"/>
    <w:rsid w:val="00796230"/>
    <w:rsid w:val="007A0C8D"/>
    <w:rsid w:val="007D1D62"/>
    <w:rsid w:val="008245C7"/>
    <w:rsid w:val="0086747C"/>
    <w:rsid w:val="008E0599"/>
    <w:rsid w:val="00932472"/>
    <w:rsid w:val="009762A8"/>
    <w:rsid w:val="00B75CC2"/>
    <w:rsid w:val="00B921E6"/>
    <w:rsid w:val="00BE7F31"/>
    <w:rsid w:val="00C2259C"/>
    <w:rsid w:val="00D86204"/>
    <w:rsid w:val="00DE7355"/>
    <w:rsid w:val="00E42A80"/>
    <w:rsid w:val="0924261D"/>
    <w:rsid w:val="2FA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Formoza</cp:lastModifiedBy>
  <cp:revision>16</cp:revision>
  <cp:lastPrinted>2024-07-26T11:51:00Z</cp:lastPrinted>
  <dcterms:created xsi:type="dcterms:W3CDTF">2021-05-12T09:19:00Z</dcterms:created>
  <dcterms:modified xsi:type="dcterms:W3CDTF">2024-07-26T12:05:00Z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48FA0F9DEA3D43BE953303DBC387C3E0_12</vt:lpwstr>
  </property>
</Properties>
</file>